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AE5E21" w14:textId="77777777" w:rsidR="00F154F1" w:rsidRDefault="008A6475" w:rsidP="00F154F1">
      <w:pPr>
        <w:pStyle w:val="Zhlav"/>
        <w:tabs>
          <w:tab w:val="clear" w:pos="4536"/>
          <w:tab w:val="clear" w:pos="9072"/>
        </w:tabs>
        <w:rPr>
          <w:color w:val="C5000B"/>
        </w:rPr>
      </w:pPr>
      <w:r>
        <w:rPr>
          <w:color w:val="C5000B"/>
        </w:rPr>
        <w:t xml:space="preserve"> </w:t>
      </w:r>
    </w:p>
    <w:p w14:paraId="245DC087" w14:textId="77777777" w:rsidR="00F154F1" w:rsidRDefault="00F154F1" w:rsidP="00F154F1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37D4B288" w14:textId="2B5308E0" w:rsidR="00091F03" w:rsidRDefault="00091F03" w:rsidP="00F154F1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2B8843C8" w14:textId="56C01D7A" w:rsidR="00091F03" w:rsidRDefault="00091F03" w:rsidP="00F154F1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6D6BC8E8" w14:textId="0705D076" w:rsidR="00091F03" w:rsidRDefault="00091F03" w:rsidP="00091F03">
      <w:pPr>
        <w:pStyle w:val="Nadpis2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ZMĚNA č. 1</w:t>
      </w:r>
    </w:p>
    <w:p w14:paraId="38866F52" w14:textId="3463A2DD" w:rsidR="00F154F1" w:rsidRPr="00091F03" w:rsidRDefault="00F154F1" w:rsidP="00091F03">
      <w:pPr>
        <w:pStyle w:val="Nadpis2"/>
        <w:jc w:val="center"/>
        <w:rPr>
          <w:rFonts w:ascii="Arial Black" w:hAnsi="Arial Black" w:cs="Arial Black"/>
          <w:b/>
          <w:bCs/>
          <w:sz w:val="48"/>
          <w:szCs w:val="48"/>
        </w:rPr>
      </w:pPr>
      <w:r w:rsidRPr="00091F03">
        <w:rPr>
          <w:b/>
          <w:bCs/>
          <w:sz w:val="48"/>
          <w:szCs w:val="48"/>
        </w:rPr>
        <w:t>ÚZEMNÍH</w:t>
      </w:r>
      <w:r w:rsidR="0008763A" w:rsidRPr="00091F03">
        <w:rPr>
          <w:b/>
          <w:bCs/>
          <w:sz w:val="48"/>
          <w:szCs w:val="48"/>
        </w:rPr>
        <w:t>O</w:t>
      </w:r>
      <w:r w:rsidRPr="00091F03">
        <w:rPr>
          <w:b/>
          <w:bCs/>
          <w:sz w:val="48"/>
          <w:szCs w:val="48"/>
        </w:rPr>
        <w:t xml:space="preserve"> PLÁNU</w:t>
      </w:r>
    </w:p>
    <w:p w14:paraId="186977FB" w14:textId="54097B7B" w:rsidR="00F154F1" w:rsidRPr="00091F03" w:rsidRDefault="0006681B" w:rsidP="00091F03">
      <w:pPr>
        <w:pStyle w:val="Nadpis2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VELKÉ KUNĚTICE</w:t>
      </w:r>
    </w:p>
    <w:p w14:paraId="212C8DD6" w14:textId="61FEB74F" w:rsidR="00F154F1" w:rsidRDefault="00854B74" w:rsidP="00F154F1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  <w:r>
        <w:rPr>
          <w:noProof/>
          <w:lang w:eastAsia="cs-CZ"/>
        </w:rPr>
        <w:drawing>
          <wp:anchor distT="0" distB="0" distL="0" distR="0" simplePos="0" relativeHeight="251667456" behindDoc="0" locked="0" layoutInCell="1" allowOverlap="1" wp14:anchorId="5BD7BE8D" wp14:editId="37D7D2BC">
            <wp:simplePos x="0" y="0"/>
            <wp:positionH relativeFrom="page">
              <wp:posOffset>507425</wp:posOffset>
            </wp:positionH>
            <wp:positionV relativeFrom="paragraph">
              <wp:posOffset>578485</wp:posOffset>
            </wp:positionV>
            <wp:extent cx="6519545" cy="2051685"/>
            <wp:effectExtent l="0" t="0" r="0" b="5715"/>
            <wp:wrapTopAndBottom/>
            <wp:docPr id="1" name="image1.jpeg" descr="Obsah obrázku venku, obloha, strom, mra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 descr="Obsah obrázku venku, obloha, strom, mrak&#10;&#10;Popis byl vytvořen automaticky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9545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0E1196" w14:textId="3E98AC05" w:rsidR="00091F03" w:rsidRDefault="00091F03" w:rsidP="00F154F1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020C01E1" w14:textId="21B0C1D9" w:rsidR="00091F03" w:rsidRDefault="00091F03" w:rsidP="00F154F1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150962A6" w14:textId="77777777" w:rsidR="00091F03" w:rsidRDefault="00091F03" w:rsidP="00F154F1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42FAF865" w14:textId="662F906E" w:rsidR="00F154F1" w:rsidRPr="00091F03" w:rsidRDefault="00F154F1" w:rsidP="00091F03">
      <w:pPr>
        <w:pStyle w:val="Nadpis2"/>
        <w:jc w:val="center"/>
        <w:rPr>
          <w:sz w:val="48"/>
          <w:szCs w:val="48"/>
        </w:rPr>
      </w:pPr>
      <w:r w:rsidRPr="00091F03">
        <w:rPr>
          <w:sz w:val="48"/>
          <w:szCs w:val="48"/>
        </w:rPr>
        <w:t xml:space="preserve">- část </w:t>
      </w:r>
      <w:r w:rsidR="003668ED" w:rsidRPr="00091F03">
        <w:rPr>
          <w:sz w:val="48"/>
          <w:szCs w:val="48"/>
        </w:rPr>
        <w:t>A</w:t>
      </w:r>
    </w:p>
    <w:p w14:paraId="311813C8" w14:textId="77777777" w:rsidR="00F154F1" w:rsidRDefault="00F154F1" w:rsidP="00F154F1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37F7600A" w14:textId="6123D979" w:rsidR="00F154F1" w:rsidRPr="00091F03" w:rsidRDefault="000664EA" w:rsidP="00091F03">
      <w:pPr>
        <w:pStyle w:val="Nadpis4"/>
        <w:shd w:val="clear" w:color="auto" w:fill="D9D9D9" w:themeFill="background1" w:themeFillShade="D9"/>
        <w:jc w:val="center"/>
        <w:rPr>
          <w:sz w:val="48"/>
          <w:szCs w:val="48"/>
        </w:rPr>
      </w:pPr>
      <w:r>
        <w:rPr>
          <w:sz w:val="48"/>
          <w:szCs w:val="48"/>
        </w:rPr>
        <w:t>Výrok</w:t>
      </w:r>
    </w:p>
    <w:p w14:paraId="6B2CFD5B" w14:textId="282C39D9" w:rsidR="00CD32DD" w:rsidRDefault="00CD32DD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6B2CFD5C" w14:textId="77777777" w:rsidR="00CD32DD" w:rsidRDefault="00CD32DD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41376D40" w14:textId="77777777" w:rsidR="00AA063F" w:rsidRDefault="00AA063F">
      <w:pPr>
        <w:pStyle w:val="Zhlav"/>
        <w:tabs>
          <w:tab w:val="clear" w:pos="4536"/>
          <w:tab w:val="clear" w:pos="9072"/>
        </w:tabs>
        <w:rPr>
          <w:color w:val="C5000B"/>
        </w:rPr>
      </w:pPr>
    </w:p>
    <w:p w14:paraId="6B2CFD67" w14:textId="77777777" w:rsidR="00CD32DD" w:rsidRDefault="00CD32DD">
      <w:pPr>
        <w:pStyle w:val="Standard"/>
        <w:ind w:left="864" w:hanging="864"/>
        <w:jc w:val="center"/>
      </w:pPr>
    </w:p>
    <w:p w14:paraId="6B2CFD68" w14:textId="77777777" w:rsidR="00CD32DD" w:rsidRDefault="008A6475">
      <w:pPr>
        <w:pStyle w:val="Zhlav"/>
        <w:tabs>
          <w:tab w:val="clear" w:pos="4536"/>
          <w:tab w:val="clear" w:pos="9072"/>
        </w:tabs>
      </w:pPr>
      <w:r>
        <w:t xml:space="preserve"> </w:t>
      </w:r>
    </w:p>
    <w:p w14:paraId="6B2CFD6C" w14:textId="77777777" w:rsidR="00CD32DD" w:rsidRDefault="00CD32DD">
      <w:pPr>
        <w:pStyle w:val="Standard"/>
        <w:ind w:left="567" w:hanging="283"/>
      </w:pPr>
    </w:p>
    <w:p w14:paraId="6B2CFD6D" w14:textId="77777777" w:rsidR="00CD32DD" w:rsidRDefault="00CD32DD">
      <w:pPr>
        <w:pStyle w:val="Standard"/>
        <w:ind w:left="567" w:hanging="283"/>
        <w:rPr>
          <w:rFonts w:ascii="Bookman Old Style" w:hAnsi="Bookman Old Style" w:cs="Bookman Old Style"/>
          <w:b/>
          <w:color w:val="FF0000"/>
          <w:sz w:val="22"/>
          <w:szCs w:val="22"/>
          <w:u w:val="single"/>
        </w:rPr>
      </w:pPr>
    </w:p>
    <w:p w14:paraId="6B2CFD7A" w14:textId="77777777" w:rsidR="00CD32DD" w:rsidRDefault="00CD32DD">
      <w:pPr>
        <w:pStyle w:val="Standard"/>
        <w:ind w:left="567" w:hanging="283"/>
        <w:rPr>
          <w:rFonts w:ascii="Bookman Old Style" w:hAnsi="Bookman Old Style" w:cs="Bookman Old Style"/>
          <w:b/>
          <w:color w:val="FF0000"/>
          <w:sz w:val="22"/>
          <w:szCs w:val="22"/>
          <w:u w:val="single"/>
        </w:rPr>
      </w:pPr>
    </w:p>
    <w:p w14:paraId="6AD49854" w14:textId="77777777" w:rsidR="00A61C39" w:rsidRDefault="00A61C39" w:rsidP="00656EC5">
      <w:pPr>
        <w:pStyle w:val="Standard"/>
        <w:pageBreakBefore/>
        <w:tabs>
          <w:tab w:val="left" w:pos="1134"/>
        </w:tabs>
        <w:spacing w:before="120"/>
        <w:rPr>
          <w:rFonts w:ascii="Arial" w:hAnsi="Arial" w:cs="Arial"/>
        </w:rPr>
      </w:pPr>
    </w:p>
    <w:p w14:paraId="78E4AFFF" w14:textId="77777777" w:rsidR="00A61C39" w:rsidRDefault="00A61C39" w:rsidP="00A61C39">
      <w:pPr>
        <w:pStyle w:val="Standard"/>
        <w:tabs>
          <w:tab w:val="left" w:pos="1134"/>
        </w:tabs>
        <w:rPr>
          <w:rFonts w:ascii="Arial" w:hAnsi="Arial" w:cs="Arial"/>
        </w:rPr>
      </w:pPr>
    </w:p>
    <w:p w14:paraId="1CFB08DF" w14:textId="77777777" w:rsidR="00B52024" w:rsidRDefault="00B52024" w:rsidP="00B52024">
      <w:pPr>
        <w:pStyle w:val="Standard"/>
        <w:ind w:left="1275" w:firstLine="141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 D E N T I F I K A Č N Í   Ú D A J E:</w:t>
      </w:r>
    </w:p>
    <w:p w14:paraId="65901FBC" w14:textId="77777777" w:rsidR="00B52024" w:rsidRDefault="00B52024" w:rsidP="00B52024">
      <w:pPr>
        <w:pStyle w:val="Standard"/>
        <w:ind w:left="567" w:hanging="283"/>
        <w:rPr>
          <w:rFonts w:ascii="Bookman Old Style" w:hAnsi="Bookman Old Style" w:cs="Bookman Old Style"/>
          <w:b/>
          <w:sz w:val="22"/>
          <w:szCs w:val="22"/>
          <w:u w:val="single"/>
        </w:rPr>
      </w:pPr>
    </w:p>
    <w:p w14:paraId="651E6F7F" w14:textId="77777777" w:rsidR="00B52024" w:rsidRDefault="00B52024" w:rsidP="00B52024">
      <w:pPr>
        <w:pStyle w:val="Standard"/>
        <w:spacing w:line="100" w:lineRule="atLeast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Označení zakázky</w:t>
      </w:r>
    </w:p>
    <w:p w14:paraId="5BA8532C" w14:textId="28CF1AA1" w:rsidR="00B52024" w:rsidRDefault="00B52024" w:rsidP="00B52024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č. zakázky: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E823C2">
        <w:rPr>
          <w:rFonts w:ascii="Arial" w:hAnsi="Arial" w:cs="Arial"/>
        </w:rPr>
        <w:t>8</w:t>
      </w:r>
      <w:r w:rsidR="007A7525">
        <w:rPr>
          <w:rFonts w:ascii="Arial" w:hAnsi="Arial" w:cs="Arial"/>
        </w:rPr>
        <w:t>4</w:t>
      </w:r>
      <w:r>
        <w:rPr>
          <w:rFonts w:ascii="Arial" w:hAnsi="Arial" w:cs="Arial"/>
        </w:rPr>
        <w:t>.</w:t>
      </w:r>
      <w:r w:rsidR="007A7525">
        <w:rPr>
          <w:rFonts w:ascii="Arial" w:hAnsi="Arial" w:cs="Arial"/>
        </w:rPr>
        <w:t>3</w:t>
      </w:r>
    </w:p>
    <w:p w14:paraId="638B985F" w14:textId="2F1988E4" w:rsidR="00B52024" w:rsidRDefault="00B52024" w:rsidP="00B52024">
      <w:pPr>
        <w:pStyle w:val="Standard"/>
        <w:spacing w:line="100" w:lineRule="atLeast"/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název: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E823C2">
        <w:rPr>
          <w:rFonts w:ascii="Arial" w:hAnsi="Arial" w:cs="Arial"/>
        </w:rPr>
        <w:t>Změna č. 1 ú</w:t>
      </w:r>
      <w:r>
        <w:rPr>
          <w:rFonts w:ascii="Arial" w:hAnsi="Arial" w:cs="Arial"/>
          <w:lang w:eastAsia="cs-CZ"/>
        </w:rPr>
        <w:t>zemní</w:t>
      </w:r>
      <w:r w:rsidR="00E823C2">
        <w:rPr>
          <w:rFonts w:ascii="Arial" w:hAnsi="Arial" w:cs="Arial"/>
          <w:lang w:eastAsia="cs-CZ"/>
        </w:rPr>
        <w:t>ho</w:t>
      </w:r>
      <w:r>
        <w:rPr>
          <w:rFonts w:ascii="Arial" w:hAnsi="Arial" w:cs="Arial"/>
          <w:lang w:eastAsia="cs-CZ"/>
        </w:rPr>
        <w:t xml:space="preserve"> plán</w:t>
      </w:r>
      <w:r w:rsidR="00E823C2">
        <w:rPr>
          <w:rFonts w:ascii="Arial" w:hAnsi="Arial" w:cs="Arial"/>
          <w:lang w:eastAsia="cs-CZ"/>
        </w:rPr>
        <w:t>u</w:t>
      </w:r>
      <w:r>
        <w:rPr>
          <w:rFonts w:ascii="Arial" w:hAnsi="Arial" w:cs="Arial"/>
          <w:lang w:eastAsia="cs-CZ"/>
        </w:rPr>
        <w:t xml:space="preserve"> </w:t>
      </w:r>
      <w:r w:rsidR="00AB3543">
        <w:rPr>
          <w:rFonts w:ascii="Arial" w:hAnsi="Arial" w:cs="Arial"/>
          <w:lang w:eastAsia="cs-CZ"/>
        </w:rPr>
        <w:t>Velké Kunětice</w:t>
      </w:r>
    </w:p>
    <w:p w14:paraId="7D616919" w14:textId="6A339032" w:rsidR="00B52024" w:rsidRDefault="00B52024" w:rsidP="00B52024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kraj: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>
        <w:rPr>
          <w:rFonts w:ascii="Arial" w:hAnsi="Arial" w:cs="Arial"/>
        </w:rPr>
        <w:tab/>
      </w:r>
      <w:r w:rsidR="00AB3543">
        <w:rPr>
          <w:rFonts w:ascii="Arial" w:hAnsi="Arial" w:cs="Arial"/>
        </w:rPr>
        <w:t>Olomouc</w:t>
      </w:r>
      <w:r>
        <w:rPr>
          <w:rFonts w:ascii="Arial" w:hAnsi="Arial" w:cs="Arial"/>
        </w:rPr>
        <w:t>ký</w:t>
      </w:r>
    </w:p>
    <w:p w14:paraId="1D09D633" w14:textId="4752D080" w:rsidR="00B52024" w:rsidRDefault="00B52024" w:rsidP="00656EC5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datum vyhotovení: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7D5B99">
        <w:rPr>
          <w:rFonts w:ascii="Arial" w:hAnsi="Arial" w:cs="Arial"/>
        </w:rPr>
        <w:t>listopad</w:t>
      </w:r>
      <w:r w:rsidR="00101186">
        <w:rPr>
          <w:rFonts w:ascii="Arial" w:hAnsi="Arial" w:cs="Arial"/>
        </w:rPr>
        <w:t xml:space="preserve"> 202</w:t>
      </w:r>
      <w:r w:rsidR="007A429E">
        <w:rPr>
          <w:rFonts w:ascii="Arial" w:hAnsi="Arial" w:cs="Arial"/>
        </w:rPr>
        <w:t>3</w:t>
      </w:r>
    </w:p>
    <w:p w14:paraId="1D6B2E95" w14:textId="1AE0CA2C" w:rsidR="00B52024" w:rsidRDefault="00B52024" w:rsidP="00B52024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úprava: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684F66">
        <w:rPr>
          <w:rFonts w:ascii="Arial" w:hAnsi="Arial" w:cs="Arial"/>
        </w:rPr>
        <w:t>duben 2024</w:t>
      </w:r>
    </w:p>
    <w:p w14:paraId="33E6CB9E" w14:textId="77777777" w:rsidR="00B52024" w:rsidRDefault="00B52024" w:rsidP="00B52024">
      <w:pPr>
        <w:pStyle w:val="Standard"/>
        <w:spacing w:line="100" w:lineRule="atLeast"/>
        <w:rPr>
          <w:rFonts w:ascii="Arial" w:hAnsi="Arial" w:cs="Arial"/>
          <w:shd w:val="clear" w:color="auto" w:fill="FFFF00"/>
        </w:rPr>
      </w:pPr>
    </w:p>
    <w:p w14:paraId="381E3CCC" w14:textId="27418BA5" w:rsidR="00B52024" w:rsidRDefault="00B52024" w:rsidP="00B52024">
      <w:pPr>
        <w:pStyle w:val="Standard"/>
        <w:spacing w:before="57" w:line="100" w:lineRule="atLeast"/>
        <w:ind w:left="-15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="00527DCF">
        <w:rPr>
          <w:rFonts w:ascii="Arial" w:hAnsi="Arial" w:cs="Arial"/>
          <w:b/>
        </w:rPr>
        <w:t>O</w:t>
      </w:r>
      <w:r>
        <w:rPr>
          <w:rFonts w:ascii="Arial" w:hAnsi="Arial" w:cs="Arial"/>
          <w:b/>
        </w:rPr>
        <w:t>bjednatel</w:t>
      </w:r>
      <w:r w:rsidR="00527DCF">
        <w:rPr>
          <w:rFonts w:ascii="Arial" w:hAnsi="Arial" w:cs="Arial"/>
          <w:b/>
        </w:rPr>
        <w:t xml:space="preserve"> změny č. 1 ÚP</w:t>
      </w:r>
    </w:p>
    <w:p w14:paraId="7B0F3420" w14:textId="401A657E" w:rsidR="00B52024" w:rsidRDefault="00B52024" w:rsidP="00B52024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>
        <w:rPr>
          <w:rFonts w:ascii="Arial" w:hAnsi="Arial" w:cs="Arial"/>
        </w:rPr>
        <w:t xml:space="preserve">Obec </w:t>
      </w:r>
      <w:r w:rsidR="00E34D01">
        <w:rPr>
          <w:rFonts w:ascii="Arial" w:hAnsi="Arial" w:cs="Arial"/>
        </w:rPr>
        <w:t>Velké Kunětice</w:t>
      </w:r>
    </w:p>
    <w:p w14:paraId="1D581145" w14:textId="79A0A081" w:rsidR="00527708" w:rsidRDefault="00527708" w:rsidP="00966DB8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 w:rsidR="009809D8"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 w:rsidR="009809D8">
        <w:rPr>
          <w:rFonts w:ascii="Arial" w:hAnsi="Arial" w:cs="Arial"/>
        </w:rPr>
        <w:tab/>
      </w:r>
      <w:r w:rsidR="00E34D01">
        <w:rPr>
          <w:rFonts w:ascii="Arial" w:hAnsi="Arial" w:cs="Arial"/>
          <w:color w:val="000000"/>
          <w:spacing w:val="1"/>
          <w:shd w:val="clear" w:color="auto" w:fill="FFFFFF"/>
        </w:rPr>
        <w:t>Velké Kunětice</w:t>
      </w:r>
      <w:r w:rsidR="00A26F8C" w:rsidRPr="00A26F8C">
        <w:rPr>
          <w:rFonts w:ascii="Arial" w:hAnsi="Arial" w:cs="Arial"/>
          <w:color w:val="000000"/>
          <w:spacing w:val="1"/>
          <w:shd w:val="clear" w:color="auto" w:fill="FFFFFF"/>
        </w:rPr>
        <w:t xml:space="preserve"> 14</w:t>
      </w:r>
      <w:r w:rsidR="00D838F7">
        <w:rPr>
          <w:rFonts w:ascii="Arial" w:hAnsi="Arial" w:cs="Arial"/>
          <w:color w:val="000000"/>
          <w:spacing w:val="1"/>
          <w:shd w:val="clear" w:color="auto" w:fill="FFFFFF"/>
        </w:rPr>
        <w:t>6</w:t>
      </w:r>
      <w:r w:rsidR="009809D8" w:rsidRPr="009809D8">
        <w:rPr>
          <w:rFonts w:ascii="Arial" w:hAnsi="Arial" w:cs="Arial"/>
          <w:color w:val="000000"/>
          <w:spacing w:val="1"/>
          <w:shd w:val="clear" w:color="auto" w:fill="FFFFFF"/>
        </w:rPr>
        <w:t xml:space="preserve">, </w:t>
      </w:r>
      <w:r w:rsidR="00D838F7" w:rsidRPr="00D838F7">
        <w:rPr>
          <w:rFonts w:ascii="Arial" w:hAnsi="Arial" w:cs="Arial"/>
          <w:color w:val="000000"/>
          <w:spacing w:val="1"/>
          <w:shd w:val="clear" w:color="auto" w:fill="FFFFFF"/>
        </w:rPr>
        <w:t>790 52</w:t>
      </w:r>
      <w:r w:rsidR="00A26F8C">
        <w:rPr>
          <w:rFonts w:ascii="Arial" w:hAnsi="Arial" w:cs="Arial"/>
          <w:color w:val="000000"/>
          <w:spacing w:val="1"/>
          <w:shd w:val="clear" w:color="auto" w:fill="FFFFFF"/>
        </w:rPr>
        <w:t xml:space="preserve"> </w:t>
      </w:r>
      <w:r w:rsidR="00E34D01">
        <w:rPr>
          <w:rFonts w:ascii="Arial" w:hAnsi="Arial" w:cs="Arial"/>
          <w:color w:val="000000"/>
          <w:spacing w:val="1"/>
          <w:shd w:val="clear" w:color="auto" w:fill="FFFFFF"/>
        </w:rPr>
        <w:t>Velké Kunětice</w:t>
      </w:r>
    </w:p>
    <w:p w14:paraId="114F9D8C" w14:textId="77777777" w:rsidR="00B52024" w:rsidRDefault="00B52024" w:rsidP="00B52024">
      <w:pPr>
        <w:pStyle w:val="Standard"/>
        <w:spacing w:line="100" w:lineRule="atLeast"/>
        <w:rPr>
          <w:rFonts w:ascii="Arial" w:hAnsi="Arial" w:cs="Arial"/>
        </w:rPr>
      </w:pPr>
    </w:p>
    <w:p w14:paraId="293F846C" w14:textId="6C55919C" w:rsidR="002D5733" w:rsidRPr="002D5733" w:rsidRDefault="00B52024" w:rsidP="002D5733">
      <w:pPr>
        <w:pStyle w:val="Nadpisodstavce"/>
        <w:spacing w:before="57" w:after="0" w:line="100" w:lineRule="atLeast"/>
        <w:ind w:left="-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 w:rsidR="00527DCF">
        <w:rPr>
          <w:rFonts w:ascii="Arial" w:hAnsi="Arial" w:cs="Arial"/>
          <w:color w:val="auto"/>
          <w:szCs w:val="20"/>
          <w:u w:val="none"/>
          <w:lang w:bidi="ar-SA"/>
        </w:rPr>
        <w:t>P</w:t>
      </w:r>
      <w:r>
        <w:rPr>
          <w:rFonts w:ascii="Arial" w:hAnsi="Arial" w:cs="Arial"/>
          <w:color w:val="auto"/>
          <w:szCs w:val="20"/>
          <w:u w:val="none"/>
          <w:lang w:bidi="ar-SA"/>
        </w:rPr>
        <w:t>ořizovatel</w:t>
      </w:r>
      <w:r w:rsidR="00527DCF">
        <w:rPr>
          <w:rFonts w:ascii="Arial" w:hAnsi="Arial" w:cs="Arial"/>
          <w:color w:val="auto"/>
          <w:szCs w:val="20"/>
          <w:u w:val="none"/>
          <w:lang w:bidi="ar-SA"/>
        </w:rPr>
        <w:t xml:space="preserve"> změny č. 1 ÚP</w:t>
      </w:r>
    </w:p>
    <w:p w14:paraId="04C7FB6E" w14:textId="300430E5" w:rsidR="002D5733" w:rsidRDefault="002D5733" w:rsidP="002D5733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C719EE">
        <w:rPr>
          <w:rFonts w:ascii="Arial" w:hAnsi="Arial" w:cs="Arial"/>
        </w:rPr>
        <w:t>Městský</w:t>
      </w:r>
      <w:r>
        <w:rPr>
          <w:rFonts w:ascii="Arial" w:hAnsi="Arial" w:cs="Arial"/>
        </w:rPr>
        <w:t xml:space="preserve"> </w:t>
      </w:r>
      <w:r w:rsidR="00150EFF">
        <w:rPr>
          <w:rFonts w:ascii="Arial" w:hAnsi="Arial" w:cs="Arial"/>
        </w:rPr>
        <w:t xml:space="preserve">úřad </w:t>
      </w:r>
      <w:r w:rsidR="005F74CE">
        <w:rPr>
          <w:rFonts w:ascii="Arial" w:hAnsi="Arial" w:cs="Arial"/>
        </w:rPr>
        <w:t>Jeseník</w:t>
      </w:r>
    </w:p>
    <w:p w14:paraId="69E07D77" w14:textId="762D7047" w:rsidR="00C54761" w:rsidRDefault="00C54761" w:rsidP="00C54761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F74CE" w:rsidRPr="005F74CE">
        <w:rPr>
          <w:rFonts w:ascii="Arial" w:hAnsi="Arial" w:cs="Arial"/>
        </w:rPr>
        <w:t>Odbor stavebního úřadu a územního plánování</w:t>
      </w:r>
    </w:p>
    <w:p w14:paraId="578154FC" w14:textId="295D0301" w:rsidR="00527DCF" w:rsidRDefault="002D5733" w:rsidP="00527DCF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F74CE" w:rsidRPr="005F74CE">
        <w:rPr>
          <w:rFonts w:ascii="Arial" w:hAnsi="Arial" w:cs="Arial"/>
          <w:color w:val="000000"/>
          <w:spacing w:val="1"/>
          <w:shd w:val="clear" w:color="auto" w:fill="FFFFFF"/>
        </w:rPr>
        <w:t xml:space="preserve">Tovární 1287/4, </w:t>
      </w:r>
      <w:r w:rsidR="005F74CE">
        <w:rPr>
          <w:rFonts w:ascii="Arial" w:hAnsi="Arial" w:cs="Arial"/>
          <w:color w:val="000000"/>
          <w:spacing w:val="1"/>
          <w:shd w:val="clear" w:color="auto" w:fill="FFFFFF"/>
        </w:rPr>
        <w:t xml:space="preserve">790 01 </w:t>
      </w:r>
      <w:r w:rsidR="005F74CE" w:rsidRPr="005F74CE">
        <w:rPr>
          <w:rFonts w:ascii="Arial" w:hAnsi="Arial" w:cs="Arial"/>
          <w:color w:val="000000"/>
          <w:spacing w:val="1"/>
          <w:shd w:val="clear" w:color="auto" w:fill="FFFFFF"/>
        </w:rPr>
        <w:t>Jeseník</w:t>
      </w:r>
    </w:p>
    <w:p w14:paraId="17A62549" w14:textId="77777777" w:rsidR="00527DCF" w:rsidRDefault="00527DCF" w:rsidP="00527DCF">
      <w:pPr>
        <w:pStyle w:val="Standard"/>
        <w:spacing w:before="57" w:line="100" w:lineRule="atLeast"/>
        <w:rPr>
          <w:rFonts w:ascii="Arial" w:hAnsi="Arial" w:cs="Arial"/>
        </w:rPr>
      </w:pPr>
    </w:p>
    <w:p w14:paraId="5BF11DE9" w14:textId="1896FD0E" w:rsidR="00527DCF" w:rsidRDefault="00527DCF" w:rsidP="00527DCF">
      <w:pPr>
        <w:pStyle w:val="Nadpisodstavce"/>
        <w:spacing w:before="57" w:after="0" w:line="100" w:lineRule="atLeast"/>
        <w:ind w:left="0" w:firstLine="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  <w:t>Zpracovatel ÚP</w:t>
      </w:r>
    </w:p>
    <w:p w14:paraId="4C155CEB" w14:textId="09E22EA1" w:rsidR="00527DCF" w:rsidRDefault="00527DCF" w:rsidP="00527DCF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Ing. arch. </w:t>
      </w:r>
      <w:r w:rsidR="00777987">
        <w:rPr>
          <w:rFonts w:ascii="Arial" w:hAnsi="Arial" w:cs="Arial"/>
        </w:rPr>
        <w:t>Tomáš Slaví</w:t>
      </w:r>
      <w:r w:rsidR="003C10BC">
        <w:rPr>
          <w:rFonts w:ascii="Arial" w:hAnsi="Arial" w:cs="Arial"/>
        </w:rPr>
        <w:t>k</w:t>
      </w:r>
    </w:p>
    <w:p w14:paraId="07056D6D" w14:textId="4BBB69A9" w:rsidR="002D5733" w:rsidRPr="004241F4" w:rsidRDefault="00274460" w:rsidP="004241F4">
      <w:pPr>
        <w:pStyle w:val="Standard"/>
        <w:spacing w:line="100" w:lineRule="atLeast"/>
        <w:ind w:left="3538" w:firstLine="709"/>
      </w:pPr>
      <w:r>
        <w:rPr>
          <w:rFonts w:ascii="Arial" w:hAnsi="Arial" w:cs="Arial"/>
        </w:rPr>
        <w:tab/>
      </w:r>
      <w:r w:rsidR="004241F4">
        <w:rPr>
          <w:rFonts w:ascii="Arial" w:hAnsi="Arial" w:cs="Arial"/>
        </w:rPr>
        <w:t>ČKA 03 930</w:t>
      </w:r>
    </w:p>
    <w:p w14:paraId="135F4329" w14:textId="7643A67E" w:rsidR="00B52024" w:rsidRDefault="00B52024" w:rsidP="002D5733">
      <w:pPr>
        <w:pStyle w:val="Standard"/>
        <w:spacing w:before="57" w:line="100" w:lineRule="atLeast"/>
        <w:rPr>
          <w:rFonts w:ascii="Arial" w:hAnsi="Arial" w:cs="Arial"/>
        </w:rPr>
      </w:pPr>
    </w:p>
    <w:p w14:paraId="48A03105" w14:textId="15D60F0B" w:rsidR="00B52024" w:rsidRDefault="00B52024" w:rsidP="00B52024">
      <w:pPr>
        <w:pStyle w:val="Nadpisodstavce"/>
        <w:spacing w:before="57" w:after="0" w:line="100" w:lineRule="atLeast"/>
        <w:ind w:left="0" w:firstLine="15"/>
        <w:rPr>
          <w:rFonts w:ascii="Arial" w:hAnsi="Arial" w:cs="Arial"/>
          <w:color w:val="auto"/>
          <w:szCs w:val="20"/>
          <w:u w:val="none"/>
          <w:lang w:bidi="ar-SA"/>
        </w:rPr>
      </w:pP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>
        <w:rPr>
          <w:rFonts w:ascii="Arial" w:hAnsi="Arial" w:cs="Arial"/>
          <w:color w:val="auto"/>
          <w:szCs w:val="20"/>
          <w:u w:val="none"/>
          <w:lang w:bidi="ar-SA"/>
        </w:rPr>
        <w:tab/>
      </w:r>
      <w:r w:rsidR="00527DCF">
        <w:rPr>
          <w:rFonts w:ascii="Arial" w:hAnsi="Arial" w:cs="Arial"/>
          <w:color w:val="auto"/>
          <w:szCs w:val="20"/>
          <w:u w:val="none"/>
          <w:lang w:bidi="ar-SA"/>
        </w:rPr>
        <w:t>Zpracovatel změny č. 1 ÚP</w:t>
      </w:r>
    </w:p>
    <w:p w14:paraId="4189DB5E" w14:textId="784968BD" w:rsidR="00121B38" w:rsidRDefault="00B52024" w:rsidP="00335A5F">
      <w:pPr>
        <w:pStyle w:val="Standard"/>
        <w:spacing w:before="57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74460">
        <w:rPr>
          <w:rFonts w:ascii="Arial" w:hAnsi="Arial" w:cs="Arial"/>
        </w:rPr>
        <w:tab/>
      </w:r>
      <w:r w:rsidR="00274460">
        <w:rPr>
          <w:rFonts w:ascii="Arial" w:hAnsi="Arial" w:cs="Arial"/>
        </w:rPr>
        <w:tab/>
      </w:r>
      <w:r w:rsidR="00274460">
        <w:rPr>
          <w:rFonts w:ascii="Arial" w:hAnsi="Arial" w:cs="Arial"/>
        </w:rPr>
        <w:tab/>
      </w:r>
      <w:r w:rsidR="00121B38">
        <w:rPr>
          <w:rFonts w:ascii="Arial" w:hAnsi="Arial" w:cs="Arial"/>
        </w:rPr>
        <w:tab/>
      </w:r>
      <w:r w:rsidR="00274460">
        <w:rPr>
          <w:rFonts w:ascii="Arial" w:hAnsi="Arial" w:cs="Arial"/>
        </w:rPr>
        <w:t>sw architekti s.r.o.</w:t>
      </w:r>
      <w:r w:rsidR="00121B38">
        <w:rPr>
          <w:rFonts w:ascii="Arial" w:hAnsi="Arial" w:cs="Arial"/>
        </w:rPr>
        <w:t xml:space="preserve"> </w:t>
      </w:r>
    </w:p>
    <w:p w14:paraId="4B80FB0F" w14:textId="7E713673" w:rsidR="00B52024" w:rsidRDefault="00335A5F" w:rsidP="009809D8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0D7101">
        <w:rPr>
          <w:rFonts w:ascii="Arial" w:hAnsi="Arial" w:cs="Arial"/>
        </w:rPr>
        <w:t>se sídlem:</w:t>
      </w:r>
      <w:r w:rsidR="00B52024">
        <w:rPr>
          <w:rFonts w:ascii="Arial" w:hAnsi="Arial" w:cs="Arial"/>
        </w:rPr>
        <w:tab/>
      </w:r>
      <w:r w:rsidR="00B52024">
        <w:rPr>
          <w:rFonts w:ascii="Arial" w:hAnsi="Arial" w:cs="Arial"/>
        </w:rPr>
        <w:tab/>
      </w:r>
      <w:r w:rsidR="00B52024">
        <w:rPr>
          <w:rFonts w:ascii="Arial" w:hAnsi="Arial" w:cs="Arial"/>
        </w:rPr>
        <w:tab/>
        <w:t>Na Moráni 4, 128 00 Praha 2</w:t>
      </w:r>
    </w:p>
    <w:p w14:paraId="7D044065" w14:textId="36180AAE" w:rsidR="000D7101" w:rsidRDefault="000D7101" w:rsidP="000D7101">
      <w:pPr>
        <w:pStyle w:val="Standard"/>
        <w:spacing w:before="120" w:line="100" w:lineRule="atLeast"/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>ateliér: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  <w:color w:val="000000"/>
          <w:spacing w:val="1"/>
          <w:shd w:val="clear" w:color="auto" w:fill="FFFFFF"/>
        </w:rPr>
        <w:t>Toulovcovo nám. 156, 570 01 Litomyšl</w:t>
      </w:r>
    </w:p>
    <w:p w14:paraId="2E2C44EB" w14:textId="115303A3" w:rsidR="00B52024" w:rsidRDefault="00B52024" w:rsidP="009809D8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IČ: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0D7101" w:rsidRPr="000D7101">
        <w:rPr>
          <w:rFonts w:ascii="Arial" w:hAnsi="Arial" w:cs="Arial"/>
        </w:rPr>
        <w:t>07173971</w:t>
      </w:r>
    </w:p>
    <w:p w14:paraId="61C86735" w14:textId="585CFD24" w:rsidR="000D7101" w:rsidRDefault="00B52024" w:rsidP="000D7101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0D7101">
        <w:rPr>
          <w:rFonts w:ascii="Arial" w:hAnsi="Arial" w:cs="Arial"/>
        </w:rPr>
        <w:t>projektant</w:t>
      </w:r>
      <w:r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0D7101">
        <w:rPr>
          <w:rFonts w:ascii="Arial" w:hAnsi="Arial" w:cs="Arial"/>
        </w:rPr>
        <w:tab/>
        <w:t>Ing. arch. Tomáš Slavík</w:t>
      </w:r>
    </w:p>
    <w:p w14:paraId="46CD53E5" w14:textId="74BD8A71" w:rsidR="00B52024" w:rsidRDefault="00B52024" w:rsidP="000D7101">
      <w:pPr>
        <w:pStyle w:val="Standard"/>
        <w:spacing w:line="100" w:lineRule="atLeast"/>
        <w:ind w:left="3538" w:firstLine="709"/>
      </w:pPr>
      <w:r>
        <w:rPr>
          <w:rFonts w:ascii="Arial" w:hAnsi="Arial" w:cs="Arial"/>
        </w:rPr>
        <w:t>ČKA</w:t>
      </w:r>
      <w:r w:rsidR="00D5013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03 930</w:t>
      </w:r>
    </w:p>
    <w:p w14:paraId="4E185BEC" w14:textId="652F3951" w:rsidR="00B52024" w:rsidRDefault="00B52024" w:rsidP="00D45D0B">
      <w:pPr>
        <w:pStyle w:val="Standard"/>
        <w:spacing w:before="120"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kontakt: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9" w:history="1">
        <w:r w:rsidR="000D7101" w:rsidRPr="005C3B32">
          <w:rPr>
            <w:rStyle w:val="Hypertextovodkaz"/>
            <w:rFonts w:ascii="Arial" w:hAnsi="Arial" w:cs="Arial"/>
          </w:rPr>
          <w:t>www.swarchitekti.cz</w:t>
        </w:r>
      </w:hyperlink>
    </w:p>
    <w:p w14:paraId="19A6000A" w14:textId="002F1D90" w:rsidR="000D7101" w:rsidRDefault="000D7101" w:rsidP="000D7101">
      <w:pPr>
        <w:pStyle w:val="Standard"/>
        <w:spacing w:line="100" w:lineRule="atLeas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10" w:history="1">
        <w:r w:rsidRPr="005C3B32">
          <w:rPr>
            <w:rStyle w:val="Hypertextovodkaz"/>
            <w:rFonts w:ascii="Arial" w:hAnsi="Arial" w:cs="Arial"/>
          </w:rPr>
          <w:t>tomas.slavik</w:t>
        </w:r>
        <w:r w:rsidRPr="005C3B32">
          <w:rPr>
            <w:rStyle w:val="Hypertextovodkaz"/>
            <w:rFonts w:ascii="Arial" w:hAnsi="Arial" w:cs="Arial"/>
            <w:lang w:val="en-US"/>
          </w:rPr>
          <w:t>@</w:t>
        </w:r>
        <w:r w:rsidRPr="005C3B32">
          <w:rPr>
            <w:rStyle w:val="Hypertextovodkaz"/>
            <w:rFonts w:ascii="Arial" w:hAnsi="Arial" w:cs="Arial"/>
          </w:rPr>
          <w:t>swarchitekti.cz</w:t>
        </w:r>
      </w:hyperlink>
    </w:p>
    <w:p w14:paraId="1BC01727" w14:textId="3D545A48" w:rsidR="00091F03" w:rsidRDefault="00B52024" w:rsidP="000D7101">
      <w:pPr>
        <w:pStyle w:val="Standard"/>
        <w:spacing w:line="100" w:lineRule="atLeast"/>
        <w:ind w:left="284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</w:rPr>
        <w:t>gsm +420 732 807</w:t>
      </w:r>
      <w:r w:rsidR="00091F03">
        <w:rPr>
          <w:rFonts w:ascii="Arial" w:hAnsi="Arial" w:cs="Arial"/>
        </w:rPr>
        <w:t> </w:t>
      </w:r>
      <w:r>
        <w:rPr>
          <w:rFonts w:ascii="Arial" w:hAnsi="Arial" w:cs="Arial"/>
        </w:rPr>
        <w:t>128</w:t>
      </w:r>
      <w:r>
        <w:rPr>
          <w:rFonts w:ascii="Arial" w:hAnsi="Arial" w:cs="Arial"/>
        </w:rPr>
        <w:tab/>
      </w:r>
    </w:p>
    <w:p w14:paraId="787035A8" w14:textId="60D95321" w:rsidR="00091F03" w:rsidRDefault="00091F03" w:rsidP="00B52024">
      <w:pPr>
        <w:pStyle w:val="Standard"/>
        <w:spacing w:line="100" w:lineRule="atLeast"/>
        <w:ind w:left="284"/>
        <w:rPr>
          <w:rFonts w:ascii="Arial" w:hAnsi="Arial" w:cs="Arial"/>
        </w:rPr>
      </w:pPr>
    </w:p>
    <w:p w14:paraId="1594BD45" w14:textId="4ADD0428" w:rsidR="00091F03" w:rsidRDefault="00091F03" w:rsidP="00B52024">
      <w:pPr>
        <w:pStyle w:val="Standard"/>
        <w:spacing w:line="100" w:lineRule="atLeast"/>
        <w:ind w:left="284"/>
        <w:rPr>
          <w:rFonts w:ascii="Arial" w:hAnsi="Arial" w:cs="Arial"/>
          <w:b/>
        </w:rPr>
      </w:pPr>
    </w:p>
    <w:p w14:paraId="6B2CFD94" w14:textId="77777777" w:rsidR="00CD32DD" w:rsidRDefault="00CD32DD">
      <w:pPr>
        <w:pStyle w:val="Standard"/>
        <w:pageBreakBefore/>
        <w:shd w:val="clear" w:color="auto" w:fill="C0C0C0"/>
        <w:rPr>
          <w:rFonts w:ascii="Arial" w:hAnsi="Arial" w:cs="Arial"/>
          <w:b/>
          <w:color w:val="FF0000"/>
        </w:rPr>
      </w:pPr>
    </w:p>
    <w:p w14:paraId="6B2CFD95" w14:textId="77777777" w:rsidR="00CD32DD" w:rsidRDefault="008A6475">
      <w:pPr>
        <w:pStyle w:val="Standard"/>
        <w:shd w:val="clear" w:color="auto" w:fill="C0C0C0"/>
      </w:pPr>
      <w:r>
        <w:rPr>
          <w:rFonts w:ascii="Arial" w:hAnsi="Arial" w:cs="Arial"/>
          <w:b/>
          <w:bCs/>
          <w:color w:val="FF0000"/>
        </w:rPr>
        <w:tab/>
      </w:r>
      <w:r>
        <w:rPr>
          <w:rFonts w:ascii="Arial" w:hAnsi="Arial" w:cs="Arial"/>
          <w:b/>
          <w:bCs/>
        </w:rPr>
        <w:t>O B S A H:</w:t>
      </w:r>
      <w:r>
        <w:rPr>
          <w:rFonts w:ascii="Arial" w:hAnsi="Arial" w:cs="Arial"/>
          <w:b/>
          <w:bCs/>
          <w:sz w:val="28"/>
        </w:rPr>
        <w:t xml:space="preserve">  </w:t>
      </w:r>
      <w:r>
        <w:rPr>
          <w:rFonts w:ascii="Arial" w:hAnsi="Arial" w:cs="Arial"/>
          <w:b/>
          <w:bCs/>
        </w:rPr>
        <w:tab/>
      </w:r>
    </w:p>
    <w:p w14:paraId="6B2CFD96" w14:textId="77777777" w:rsidR="00CD32DD" w:rsidRDefault="00CD32DD">
      <w:pPr>
        <w:pStyle w:val="Standard"/>
        <w:shd w:val="clear" w:color="auto" w:fill="C0C0C0"/>
      </w:pPr>
    </w:p>
    <w:p w14:paraId="6B2CFD97" w14:textId="0702206B" w:rsidR="00CD32DD" w:rsidRDefault="008A6475">
      <w:pPr>
        <w:pStyle w:val="Standard"/>
        <w:shd w:val="clear" w:color="auto" w:fill="C0C0C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ab/>
        <w:t xml:space="preserve">ČÁST A – </w:t>
      </w:r>
      <w:r w:rsidR="00404100">
        <w:rPr>
          <w:rFonts w:ascii="Arial" w:hAnsi="Arial" w:cs="Arial"/>
          <w:b/>
          <w:bCs/>
          <w:sz w:val="28"/>
          <w:szCs w:val="28"/>
        </w:rPr>
        <w:t>VÝROK</w:t>
      </w:r>
    </w:p>
    <w:p w14:paraId="6B2CFD98" w14:textId="77777777" w:rsidR="00CD32DD" w:rsidRDefault="00CD32DD">
      <w:pPr>
        <w:pStyle w:val="Standard"/>
        <w:shd w:val="clear" w:color="auto" w:fill="C0C0C0"/>
      </w:pPr>
    </w:p>
    <w:p w14:paraId="6B2CFD99" w14:textId="77777777" w:rsidR="00CD32DD" w:rsidRDefault="008A6475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  <w:t>A/I - TEXTOVÁ ČÁST:</w:t>
      </w:r>
    </w:p>
    <w:p w14:paraId="6B2CFD9A" w14:textId="77777777" w:rsidR="00CD32DD" w:rsidRDefault="008A6475">
      <w:pPr>
        <w:pStyle w:val="Standard"/>
        <w:shd w:val="clear" w:color="auto" w:fill="C0C0C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6B2CFD9B" w14:textId="1B3FE874" w:rsidR="00CD32DD" w:rsidRDefault="008A6475">
      <w:pPr>
        <w:pStyle w:val="Standard"/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Údaje o doplňovaných, upravovaných či měněných bodech ÚP </w:t>
      </w:r>
      <w:r w:rsidR="00E34D01">
        <w:rPr>
          <w:rFonts w:ascii="Arial" w:hAnsi="Arial" w:cs="Arial"/>
        </w:rPr>
        <w:t>Velké Kunětice</w:t>
      </w:r>
    </w:p>
    <w:p w14:paraId="6B2CFD9C" w14:textId="04BED5DC" w:rsidR="00CD32DD" w:rsidRDefault="008A6475">
      <w:pPr>
        <w:pStyle w:val="Standard"/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Údaje o rozsahu dokumentace Změny č. </w:t>
      </w:r>
      <w:r w:rsidR="00056E04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ÚP</w:t>
      </w:r>
    </w:p>
    <w:p w14:paraId="6B2CFD9D" w14:textId="77777777" w:rsidR="00CD32DD" w:rsidRDefault="00CD32DD">
      <w:pPr>
        <w:pStyle w:val="Standard"/>
        <w:shd w:val="clear" w:color="auto" w:fill="C0C0C0"/>
        <w:spacing w:before="113"/>
        <w:rPr>
          <w:rFonts w:ascii="Arial" w:hAnsi="Arial" w:cs="Arial"/>
          <w:b/>
          <w:bCs/>
          <w:color w:val="FF0000"/>
        </w:rPr>
      </w:pPr>
    </w:p>
    <w:p w14:paraId="6B2CFD9E" w14:textId="77777777" w:rsidR="00CD32DD" w:rsidRDefault="008A6475">
      <w:pPr>
        <w:pStyle w:val="Standard"/>
        <w:shd w:val="clear" w:color="auto" w:fill="C0C0C0"/>
      </w:pPr>
      <w:r>
        <w:rPr>
          <w:rFonts w:ascii="Arial" w:hAnsi="Arial" w:cs="Arial"/>
          <w:b/>
          <w:bCs/>
          <w:color w:val="FF0000"/>
        </w:rPr>
        <w:tab/>
      </w:r>
      <w:r>
        <w:rPr>
          <w:rFonts w:ascii="Arial" w:hAnsi="Arial" w:cs="Arial"/>
          <w:b/>
          <w:bCs/>
        </w:rPr>
        <w:t>A/II - GRAFICKÁ ČÁST:</w:t>
      </w:r>
    </w:p>
    <w:p w14:paraId="6B2CFD9F" w14:textId="77777777" w:rsidR="00CD32DD" w:rsidRPr="00F860DA" w:rsidRDefault="00CD32DD">
      <w:pPr>
        <w:pStyle w:val="Standard"/>
        <w:shd w:val="clear" w:color="auto" w:fill="C0C0C0"/>
        <w:rPr>
          <w:rFonts w:ascii="Arial" w:hAnsi="Arial" w:cs="Arial"/>
        </w:rPr>
      </w:pPr>
    </w:p>
    <w:p w14:paraId="3E30F286" w14:textId="2E71079D" w:rsidR="00DE335F" w:rsidRPr="006E2DCE" w:rsidRDefault="008A6475" w:rsidP="00DE335F">
      <w:pPr>
        <w:pStyle w:val="Standard"/>
        <w:shd w:val="clear" w:color="auto" w:fill="C0C0C0"/>
        <w:rPr>
          <w:rFonts w:ascii="Arial" w:hAnsi="Arial" w:cs="Arial"/>
        </w:rPr>
      </w:pPr>
      <w:r w:rsidRPr="00F860DA">
        <w:rPr>
          <w:rFonts w:ascii="Arial" w:hAnsi="Arial" w:cs="Arial"/>
        </w:rPr>
        <w:tab/>
      </w:r>
      <w:r w:rsidR="00F860DA" w:rsidRPr="006E2DCE">
        <w:rPr>
          <w:rFonts w:ascii="Arial" w:hAnsi="Arial" w:cs="Arial"/>
        </w:rPr>
        <w:t>A/II.1</w:t>
      </w:r>
      <w:r w:rsidR="00DE335F" w:rsidRPr="006E2DCE">
        <w:rPr>
          <w:rFonts w:ascii="Arial" w:hAnsi="Arial" w:cs="Arial"/>
        </w:rPr>
        <w:tab/>
      </w:r>
      <w:r w:rsidR="005C732A" w:rsidRPr="006E2DCE">
        <w:rPr>
          <w:rFonts w:ascii="Arial" w:hAnsi="Arial" w:cs="Arial"/>
        </w:rPr>
        <w:t>Výkres základního členění území</w:t>
      </w:r>
      <w:r w:rsidR="00DE335F" w:rsidRPr="006E2DCE">
        <w:rPr>
          <w:rFonts w:ascii="Arial" w:hAnsi="Arial" w:cs="Arial"/>
        </w:rPr>
        <w:tab/>
      </w:r>
      <w:r w:rsidR="00DE335F" w:rsidRPr="006E2DCE">
        <w:rPr>
          <w:rFonts w:ascii="Arial" w:hAnsi="Arial" w:cs="Arial"/>
        </w:rPr>
        <w:tab/>
      </w:r>
      <w:r w:rsidR="00DE335F" w:rsidRPr="006E2DCE">
        <w:rPr>
          <w:rFonts w:ascii="Arial" w:hAnsi="Arial" w:cs="Arial"/>
        </w:rPr>
        <w:tab/>
      </w:r>
      <w:r w:rsidR="00DE335F" w:rsidRPr="006E2DCE">
        <w:rPr>
          <w:rFonts w:ascii="Arial" w:hAnsi="Arial" w:cs="Arial"/>
        </w:rPr>
        <w:tab/>
        <w:t>1:</w:t>
      </w:r>
      <w:r w:rsidR="009724B4" w:rsidRPr="006E2DCE">
        <w:rPr>
          <w:rFonts w:ascii="Arial" w:hAnsi="Arial" w:cs="Arial"/>
        </w:rPr>
        <w:t>5</w:t>
      </w:r>
      <w:r w:rsidR="00DE335F" w:rsidRPr="006E2DCE">
        <w:rPr>
          <w:rFonts w:ascii="Arial" w:hAnsi="Arial" w:cs="Arial"/>
        </w:rPr>
        <w:t xml:space="preserve"> 000</w:t>
      </w:r>
    </w:p>
    <w:p w14:paraId="76D4D825" w14:textId="604450AF" w:rsidR="00DE335F" w:rsidRPr="006E2DCE" w:rsidRDefault="00DE335F" w:rsidP="00DE335F">
      <w:pPr>
        <w:pStyle w:val="Standard"/>
        <w:shd w:val="clear" w:color="auto" w:fill="C0C0C0"/>
        <w:rPr>
          <w:rFonts w:ascii="Arial" w:hAnsi="Arial" w:cs="Arial"/>
        </w:rPr>
      </w:pPr>
      <w:r w:rsidRPr="006E2DCE">
        <w:rPr>
          <w:rFonts w:ascii="Arial" w:hAnsi="Arial" w:cs="Arial"/>
        </w:rPr>
        <w:tab/>
      </w:r>
      <w:r w:rsidR="00F860DA" w:rsidRPr="006E2DCE">
        <w:rPr>
          <w:rFonts w:ascii="Arial" w:hAnsi="Arial" w:cs="Arial"/>
        </w:rPr>
        <w:t>A/II.2</w:t>
      </w:r>
      <w:r w:rsidRPr="006E2DCE">
        <w:rPr>
          <w:rFonts w:ascii="Arial" w:hAnsi="Arial" w:cs="Arial"/>
        </w:rPr>
        <w:tab/>
      </w:r>
      <w:r w:rsidR="005C732A" w:rsidRPr="006E2DCE">
        <w:rPr>
          <w:rFonts w:ascii="Arial" w:hAnsi="Arial" w:cs="Arial"/>
        </w:rPr>
        <w:t xml:space="preserve">Hlavní výkres </w:t>
      </w:r>
      <w:r w:rsidR="006A200A" w:rsidRPr="006E2DCE">
        <w:rPr>
          <w:rFonts w:ascii="Arial" w:hAnsi="Arial" w:cs="Arial"/>
        </w:rPr>
        <w:tab/>
      </w:r>
      <w:r w:rsidR="006A200A" w:rsidRPr="006E2DCE">
        <w:rPr>
          <w:rFonts w:ascii="Arial" w:hAnsi="Arial" w:cs="Arial"/>
        </w:rPr>
        <w:tab/>
      </w:r>
      <w:r w:rsidR="006A200A" w:rsidRPr="006E2DCE">
        <w:rPr>
          <w:rFonts w:ascii="Arial" w:hAnsi="Arial" w:cs="Arial"/>
        </w:rPr>
        <w:tab/>
      </w:r>
      <w:r w:rsidRPr="006E2DCE">
        <w:rPr>
          <w:rFonts w:ascii="Arial" w:hAnsi="Arial" w:cs="Arial"/>
        </w:rPr>
        <w:tab/>
      </w:r>
      <w:r w:rsidRPr="006E2DCE">
        <w:rPr>
          <w:rFonts w:ascii="Arial" w:hAnsi="Arial" w:cs="Arial"/>
        </w:rPr>
        <w:tab/>
      </w:r>
      <w:r w:rsidR="005C732A" w:rsidRPr="006E2DCE">
        <w:rPr>
          <w:rFonts w:ascii="Arial" w:hAnsi="Arial" w:cs="Arial"/>
        </w:rPr>
        <w:tab/>
      </w:r>
      <w:r w:rsidRPr="006E2DCE">
        <w:rPr>
          <w:rFonts w:ascii="Arial" w:hAnsi="Arial" w:cs="Arial"/>
        </w:rPr>
        <w:tab/>
        <w:t>1:5 000</w:t>
      </w:r>
    </w:p>
    <w:p w14:paraId="6B2CFDA0" w14:textId="664C7BDD" w:rsidR="00CD32DD" w:rsidRPr="00F860DA" w:rsidRDefault="00DE335F">
      <w:pPr>
        <w:pStyle w:val="Standard"/>
        <w:shd w:val="clear" w:color="auto" w:fill="C0C0C0"/>
        <w:rPr>
          <w:rFonts w:ascii="Arial" w:hAnsi="Arial" w:cs="Arial"/>
        </w:rPr>
      </w:pPr>
      <w:r w:rsidRPr="006E2DCE">
        <w:rPr>
          <w:rFonts w:ascii="Arial" w:hAnsi="Arial" w:cs="Arial"/>
        </w:rPr>
        <w:tab/>
      </w:r>
      <w:r w:rsidR="00F860DA" w:rsidRPr="006E2DCE">
        <w:rPr>
          <w:rFonts w:ascii="Arial" w:hAnsi="Arial" w:cs="Arial"/>
        </w:rPr>
        <w:t>A/II.3</w:t>
      </w:r>
      <w:r w:rsidR="005C732A" w:rsidRPr="006E2DCE">
        <w:rPr>
          <w:rFonts w:ascii="Arial" w:hAnsi="Arial" w:cs="Arial"/>
        </w:rPr>
        <w:tab/>
      </w:r>
      <w:r w:rsidR="005C732A" w:rsidRPr="00F860DA">
        <w:rPr>
          <w:rFonts w:ascii="Arial" w:hAnsi="Arial" w:cs="Arial"/>
        </w:rPr>
        <w:t>Výkres veřejně prospěšných staveb, opatření a asanací</w:t>
      </w:r>
      <w:r w:rsidR="005C732A" w:rsidRPr="00F860DA">
        <w:rPr>
          <w:rFonts w:ascii="Arial" w:hAnsi="Arial" w:cs="Arial"/>
        </w:rPr>
        <w:tab/>
      </w:r>
      <w:r w:rsidR="005C732A" w:rsidRPr="00F860DA">
        <w:rPr>
          <w:rFonts w:ascii="Arial" w:hAnsi="Arial" w:cs="Arial"/>
        </w:rPr>
        <w:tab/>
        <w:t>1:5 000</w:t>
      </w:r>
    </w:p>
    <w:p w14:paraId="6B2CFDA1" w14:textId="4441E34B" w:rsidR="00CD32DD" w:rsidRPr="005C732A" w:rsidRDefault="008A6475">
      <w:pPr>
        <w:pStyle w:val="Standard"/>
        <w:shd w:val="clear" w:color="auto" w:fill="C0C0C0"/>
        <w:rPr>
          <w:rFonts w:ascii="Arial" w:hAnsi="Arial" w:cs="Arial"/>
        </w:rPr>
      </w:pPr>
      <w:r w:rsidRPr="005C732A">
        <w:rPr>
          <w:rFonts w:ascii="Arial" w:hAnsi="Arial" w:cs="Arial"/>
        </w:rPr>
        <w:tab/>
      </w:r>
      <w:r w:rsidR="00503F5C" w:rsidRPr="00503F5C">
        <w:rPr>
          <w:rFonts w:ascii="Arial" w:hAnsi="Arial" w:cs="Arial"/>
          <w:color w:val="70AD47" w:themeColor="accent6"/>
        </w:rPr>
        <w:t xml:space="preserve"> </w:t>
      </w:r>
    </w:p>
    <w:p w14:paraId="6B2CFDA2" w14:textId="1B608835" w:rsidR="00CD32DD" w:rsidRDefault="005C732A">
      <w:pPr>
        <w:pStyle w:val="Standard"/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</w:p>
    <w:p w14:paraId="6B2CFDA3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4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5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6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7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8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9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A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B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C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D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E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AF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0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1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2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3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4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5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6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7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8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9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A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B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C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D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E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BF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0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1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2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3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4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5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6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7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8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9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A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B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C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B2CFDCD" w14:textId="77777777" w:rsidR="00CD32DD" w:rsidRDefault="00CD32DD">
      <w:pPr>
        <w:pStyle w:val="Standard"/>
        <w:shd w:val="clear" w:color="auto" w:fill="C0C0C0"/>
        <w:rPr>
          <w:rFonts w:ascii="Arial" w:hAnsi="Arial" w:cs="Arial"/>
          <w:b/>
          <w:bCs/>
        </w:rPr>
      </w:pPr>
    </w:p>
    <w:p w14:paraId="6F5CB280" w14:textId="5DE2D02B" w:rsidR="007C1633" w:rsidRDefault="007C1633">
      <w:pPr>
        <w:pStyle w:val="Standard"/>
        <w:shd w:val="clear" w:color="auto" w:fill="C0C0C0"/>
        <w:rPr>
          <w:rFonts w:ascii="Arial" w:hAnsi="Arial" w:cs="Arial"/>
        </w:rPr>
      </w:pPr>
    </w:p>
    <w:p w14:paraId="17853D9F" w14:textId="77777777" w:rsidR="007C1633" w:rsidRDefault="007C1633" w:rsidP="007C1633">
      <w:pPr>
        <w:pStyle w:val="Standard"/>
        <w:spacing w:before="57" w:line="200" w:lineRule="atLeast"/>
        <w:rPr>
          <w:rFonts w:ascii="Arial" w:hAnsi="Arial" w:cs="Arial"/>
        </w:rPr>
      </w:pPr>
    </w:p>
    <w:p w14:paraId="6B2CFDCF" w14:textId="77777777" w:rsidR="008433A1" w:rsidRDefault="008A6475">
      <w:pPr>
        <w:rPr>
          <w:rFonts w:eastAsia="Times New Roman" w:cs="Times New Roman"/>
          <w:vanish/>
          <w:sz w:val="20"/>
          <w:szCs w:val="20"/>
          <w:lang w:bidi="ar-SA"/>
        </w:rPr>
      </w:pPr>
      <w:r>
        <w:br w:type="page"/>
      </w:r>
    </w:p>
    <w:tbl>
      <w:tblPr>
        <w:tblW w:w="1065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650"/>
      </w:tblGrid>
      <w:tr w:rsidR="00CD32DD" w14:paraId="6B2CFDD1" w14:textId="77777777">
        <w:trPr>
          <w:trHeight w:val="559"/>
        </w:trPr>
        <w:tc>
          <w:tcPr>
            <w:tcW w:w="10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2CFDD0" w14:textId="77777777" w:rsidR="00CD32DD" w:rsidRDefault="008A6475">
            <w:pPr>
              <w:pStyle w:val="Standard"/>
              <w:snapToGrid w:val="0"/>
              <w:spacing w:before="120" w:line="240" w:lineRule="atLeast"/>
              <w:jc w:val="center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  <w:r>
              <w:rPr>
                <w:rFonts w:ascii="Arial" w:hAnsi="Arial" w:cs="Arial"/>
                <w:b/>
                <w:sz w:val="28"/>
              </w:rPr>
              <w:t>A/I -Textová část</w:t>
            </w:r>
          </w:p>
        </w:tc>
      </w:tr>
    </w:tbl>
    <w:p w14:paraId="6B2CFDD2" w14:textId="77777777" w:rsidR="00CD32DD" w:rsidRDefault="00CD32DD">
      <w:pPr>
        <w:pStyle w:val="Standard"/>
        <w:spacing w:line="100" w:lineRule="atLeast"/>
        <w:rPr>
          <w:b/>
          <w:bCs/>
          <w:shd w:val="clear" w:color="auto" w:fill="FFFF00"/>
        </w:rPr>
      </w:pPr>
    </w:p>
    <w:p w14:paraId="6B2CFDD3" w14:textId="77777777" w:rsidR="00CD32DD" w:rsidRDefault="00CD32DD">
      <w:pPr>
        <w:pStyle w:val="Standard"/>
        <w:spacing w:before="120" w:line="100" w:lineRule="atLeast"/>
        <w:rPr>
          <w:b/>
          <w:bCs/>
          <w:shd w:val="clear" w:color="auto" w:fill="FFFF00"/>
        </w:rPr>
      </w:pPr>
    </w:p>
    <w:p w14:paraId="6B2CFDD4" w14:textId="77777777" w:rsidR="00CD32DD" w:rsidRDefault="00CD32DD">
      <w:pPr>
        <w:pStyle w:val="Standard"/>
        <w:spacing w:before="120" w:line="100" w:lineRule="atLeast"/>
        <w:rPr>
          <w:b/>
          <w:bCs/>
          <w:shd w:val="clear" w:color="auto" w:fill="FFFF00"/>
        </w:rPr>
      </w:pPr>
    </w:p>
    <w:p w14:paraId="6B2CFDD5" w14:textId="77777777" w:rsidR="00CD32DD" w:rsidRDefault="00CD32DD">
      <w:pPr>
        <w:pStyle w:val="Standard"/>
        <w:spacing w:before="120" w:line="100" w:lineRule="atLeast"/>
        <w:rPr>
          <w:rFonts w:ascii="Arial" w:hAnsi="Arial"/>
          <w:b/>
          <w:bCs/>
          <w:shd w:val="clear" w:color="auto" w:fill="FFFF00"/>
        </w:rPr>
      </w:pPr>
    </w:p>
    <w:p w14:paraId="6B2CFDD6" w14:textId="2237FADD" w:rsidR="00CD32DD" w:rsidRPr="00315767" w:rsidRDefault="00404100">
      <w:pPr>
        <w:pStyle w:val="Standard"/>
        <w:numPr>
          <w:ilvl w:val="0"/>
          <w:numId w:val="16"/>
        </w:numPr>
        <w:spacing w:before="120" w:line="100" w:lineRule="atLeas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Výrok</w:t>
      </w:r>
      <w:r w:rsidR="008A6475" w:rsidRPr="00315767">
        <w:rPr>
          <w:rFonts w:ascii="Arial" w:hAnsi="Arial" w:cs="Arial"/>
          <w:b/>
          <w:bCs/>
          <w:sz w:val="24"/>
          <w:szCs w:val="24"/>
        </w:rPr>
        <w:t xml:space="preserve"> textové části územního </w:t>
      </w:r>
      <w:r w:rsidR="008A6475" w:rsidRPr="005142C3">
        <w:rPr>
          <w:rFonts w:ascii="Arial" w:hAnsi="Arial" w:cs="Arial"/>
          <w:b/>
          <w:bCs/>
          <w:sz w:val="24"/>
          <w:szCs w:val="24"/>
        </w:rPr>
        <w:t xml:space="preserve">plánu </w:t>
      </w:r>
      <w:r w:rsidR="00E34D01">
        <w:rPr>
          <w:rFonts w:ascii="Arial" w:hAnsi="Arial" w:cs="Arial"/>
          <w:b/>
          <w:bCs/>
          <w:sz w:val="24"/>
          <w:szCs w:val="24"/>
        </w:rPr>
        <w:t>Velké Kuněti</w:t>
      </w:r>
      <w:r w:rsidR="00E34D01" w:rsidRPr="0014545C">
        <w:rPr>
          <w:rFonts w:ascii="Arial" w:hAnsi="Arial" w:cs="Arial"/>
          <w:b/>
          <w:bCs/>
          <w:sz w:val="24"/>
          <w:szCs w:val="24"/>
        </w:rPr>
        <w:t>ce</w:t>
      </w:r>
      <w:r w:rsidR="0049605E" w:rsidRPr="0014545C">
        <w:rPr>
          <w:rFonts w:ascii="Arial" w:hAnsi="Arial" w:cs="Arial"/>
          <w:b/>
          <w:bCs/>
          <w:sz w:val="24"/>
          <w:szCs w:val="24"/>
        </w:rPr>
        <w:t xml:space="preserve"> </w:t>
      </w:r>
      <w:r w:rsidR="008A6475" w:rsidRPr="0014545C">
        <w:rPr>
          <w:rFonts w:ascii="Arial" w:hAnsi="Arial" w:cs="Arial"/>
          <w:b/>
          <w:bCs/>
          <w:sz w:val="24"/>
          <w:szCs w:val="24"/>
        </w:rPr>
        <w:t xml:space="preserve">(tj. </w:t>
      </w:r>
      <w:r w:rsidR="00315767" w:rsidRPr="0014545C">
        <w:rPr>
          <w:rFonts w:ascii="Arial" w:hAnsi="Arial" w:cs="Arial"/>
          <w:b/>
          <w:bCs/>
          <w:sz w:val="24"/>
          <w:szCs w:val="24"/>
        </w:rPr>
        <w:t>část A</w:t>
      </w:r>
      <w:r w:rsidR="00A6727D" w:rsidRPr="0014545C">
        <w:rPr>
          <w:rFonts w:ascii="Arial" w:hAnsi="Arial" w:cs="Arial"/>
          <w:b/>
          <w:bCs/>
          <w:sz w:val="24"/>
          <w:szCs w:val="24"/>
        </w:rPr>
        <w:t>/</w:t>
      </w:r>
      <w:r w:rsidR="00315767" w:rsidRPr="0014545C">
        <w:rPr>
          <w:rFonts w:ascii="Arial" w:hAnsi="Arial" w:cs="Arial"/>
          <w:b/>
          <w:bCs/>
          <w:sz w:val="24"/>
          <w:szCs w:val="24"/>
          <w:lang w:val="en-US"/>
        </w:rPr>
        <w:t>I</w:t>
      </w:r>
      <w:r w:rsidR="008A6475" w:rsidRPr="0014545C">
        <w:rPr>
          <w:rFonts w:ascii="Arial" w:hAnsi="Arial" w:cs="Arial"/>
          <w:b/>
          <w:bCs/>
          <w:sz w:val="24"/>
          <w:szCs w:val="24"/>
        </w:rPr>
        <w:t xml:space="preserve">) se </w:t>
      </w:r>
      <w:r w:rsidR="008A6475" w:rsidRPr="00315767">
        <w:rPr>
          <w:rFonts w:ascii="Arial" w:hAnsi="Arial" w:cs="Arial"/>
          <w:b/>
          <w:bCs/>
          <w:sz w:val="24"/>
          <w:szCs w:val="24"/>
        </w:rPr>
        <w:t>v následujících bodech doplňuje, upravuje nebo mění následujícím způsobem:</w:t>
      </w:r>
    </w:p>
    <w:p w14:paraId="6B2CFDD7" w14:textId="77777777" w:rsidR="00CD32DD" w:rsidRDefault="00CD32DD" w:rsidP="002A6F1A">
      <w:pPr>
        <w:pStyle w:val="Standard"/>
        <w:spacing w:before="120" w:line="100" w:lineRule="atLeast"/>
        <w:ind w:left="360"/>
        <w:rPr>
          <w:rFonts w:ascii="Arial" w:hAnsi="Arial"/>
          <w:b/>
          <w:bCs/>
          <w:shd w:val="clear" w:color="auto" w:fill="FFFF00"/>
        </w:rPr>
      </w:pPr>
    </w:p>
    <w:p w14:paraId="6B2CFDD8" w14:textId="77777777" w:rsidR="00CD32DD" w:rsidRPr="00513F95" w:rsidRDefault="00CD32DD">
      <w:pPr>
        <w:pStyle w:val="Standard"/>
        <w:spacing w:before="120" w:line="100" w:lineRule="atLeast"/>
        <w:rPr>
          <w:rFonts w:ascii="Arial" w:hAnsi="Arial"/>
          <w:b/>
          <w:bCs/>
          <w:color w:val="A6A6A6" w:themeColor="background1" w:themeShade="A6"/>
          <w:shd w:val="clear" w:color="auto" w:fill="FFFF00"/>
        </w:rPr>
      </w:pPr>
    </w:p>
    <w:p w14:paraId="6F22D92A" w14:textId="7835898E" w:rsidR="00EA33BD" w:rsidRPr="00DA3E9B" w:rsidRDefault="00EA33BD" w:rsidP="00EA33BD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DA3E9B">
        <w:rPr>
          <w:rFonts w:ascii="Arial" w:hAnsi="Arial" w:cs="Arial"/>
        </w:rPr>
        <w:t xml:space="preserve">V kapitole </w:t>
      </w:r>
      <w:r w:rsidR="00614310" w:rsidRPr="00DA3E9B">
        <w:rPr>
          <w:rFonts w:ascii="Arial" w:hAnsi="Arial" w:cs="Arial"/>
        </w:rPr>
        <w:t>A/I.1</w:t>
      </w:r>
    </w:p>
    <w:p w14:paraId="22BDEB49" w14:textId="237842BE" w:rsidR="001D04B5" w:rsidRPr="00DA3E9B" w:rsidRDefault="00EA33BD" w:rsidP="00746F23">
      <w:pPr>
        <w:pStyle w:val="Standard"/>
        <w:numPr>
          <w:ilvl w:val="1"/>
          <w:numId w:val="6"/>
        </w:numPr>
        <w:spacing w:before="227" w:line="200" w:lineRule="atLeast"/>
        <w:rPr>
          <w:rFonts w:ascii="Arial" w:eastAsia="Arial" w:hAnsi="Arial" w:cs="Arial"/>
        </w:rPr>
      </w:pPr>
      <w:r w:rsidRPr="00DA3E9B">
        <w:rPr>
          <w:rFonts w:ascii="Arial" w:hAnsi="Arial" w:cs="Arial"/>
        </w:rPr>
        <w:t xml:space="preserve">se </w:t>
      </w:r>
      <w:r w:rsidR="00746F23" w:rsidRPr="00DA3E9B">
        <w:rPr>
          <w:rFonts w:ascii="Arial" w:hAnsi="Arial" w:cs="Arial"/>
        </w:rPr>
        <w:t>text:</w:t>
      </w:r>
    </w:p>
    <w:p w14:paraId="5E22DE6A" w14:textId="719E21E6" w:rsidR="001D04B5" w:rsidRPr="00DA3E9B" w:rsidRDefault="001D04B5" w:rsidP="001D04B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A3E9B">
        <w:rPr>
          <w:rFonts w:ascii="Arial" w:eastAsia="Arial" w:hAnsi="Arial" w:cs="Arial"/>
        </w:rPr>
        <w:t>„</w:t>
      </w:r>
      <w:r w:rsidR="00746F23" w:rsidRPr="00DA3E9B">
        <w:rPr>
          <w:rFonts w:ascii="Arial" w:eastAsia="Arial" w:hAnsi="Arial" w:cs="Arial"/>
        </w:rPr>
        <w:t>1.</w:t>
      </w:r>
      <w:r w:rsidR="00DA3E9B" w:rsidRPr="00DA3E9B">
        <w:rPr>
          <w:rFonts w:ascii="Arial" w:eastAsia="Arial" w:hAnsi="Arial" w:cs="Arial"/>
        </w:rPr>
        <w:t>9</w:t>
      </w:r>
      <w:r w:rsidR="00746F23" w:rsidRPr="00DA3E9B">
        <w:rPr>
          <w:rFonts w:ascii="Arial" w:eastAsia="Arial" w:hAnsi="Arial" w:cs="Arial"/>
        </w:rPr>
        <w:t>.20</w:t>
      </w:r>
      <w:r w:rsidR="00DA3E9B" w:rsidRPr="00DA3E9B">
        <w:rPr>
          <w:rFonts w:ascii="Arial" w:eastAsia="Arial" w:hAnsi="Arial" w:cs="Arial"/>
        </w:rPr>
        <w:t>13</w:t>
      </w:r>
      <w:r w:rsidRPr="00DA3E9B">
        <w:rPr>
          <w:rFonts w:ascii="Arial" w:eastAsia="Arial" w:hAnsi="Arial" w:cs="Arial"/>
        </w:rPr>
        <w:t>“</w:t>
      </w:r>
    </w:p>
    <w:p w14:paraId="7705A41C" w14:textId="45B53838" w:rsidR="00B025A7" w:rsidRPr="00DA3E9B" w:rsidRDefault="00746F23" w:rsidP="001D04B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A3E9B">
        <w:rPr>
          <w:rFonts w:ascii="Arial" w:eastAsia="Arial" w:hAnsi="Arial" w:cs="Arial"/>
        </w:rPr>
        <w:t xml:space="preserve">nahrazuje </w:t>
      </w:r>
      <w:r w:rsidR="006F4FE9" w:rsidRPr="00DA3E9B">
        <w:rPr>
          <w:rFonts w:ascii="Arial" w:eastAsia="Arial" w:hAnsi="Arial" w:cs="Arial"/>
        </w:rPr>
        <w:t>text</w:t>
      </w:r>
      <w:r w:rsidRPr="00DA3E9B">
        <w:rPr>
          <w:rFonts w:ascii="Arial" w:eastAsia="Arial" w:hAnsi="Arial" w:cs="Arial"/>
        </w:rPr>
        <w:t>em</w:t>
      </w:r>
      <w:r w:rsidR="006F4FE9" w:rsidRPr="00DA3E9B">
        <w:rPr>
          <w:rFonts w:ascii="Arial" w:eastAsia="Arial" w:hAnsi="Arial" w:cs="Arial"/>
        </w:rPr>
        <w:t>:</w:t>
      </w:r>
    </w:p>
    <w:p w14:paraId="0D8862E5" w14:textId="63BB10B5" w:rsidR="007465B2" w:rsidRPr="00DA3E9B" w:rsidRDefault="007465B2" w:rsidP="001D04B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A3E9B">
        <w:rPr>
          <w:rFonts w:ascii="Arial" w:eastAsia="Arial" w:hAnsi="Arial" w:cs="Arial"/>
        </w:rPr>
        <w:t>„</w:t>
      </w:r>
      <w:r w:rsidR="005F5374" w:rsidRPr="00DA3E9B">
        <w:rPr>
          <w:rFonts w:ascii="Arial" w:eastAsia="Arial" w:hAnsi="Arial" w:cs="Arial"/>
        </w:rPr>
        <w:t>1.</w:t>
      </w:r>
      <w:r w:rsidR="00DA3E9B" w:rsidRPr="00DA3E9B">
        <w:rPr>
          <w:rFonts w:ascii="Arial" w:eastAsia="Arial" w:hAnsi="Arial" w:cs="Arial"/>
        </w:rPr>
        <w:t>2</w:t>
      </w:r>
      <w:r w:rsidR="005F5374" w:rsidRPr="00DA3E9B">
        <w:rPr>
          <w:rFonts w:ascii="Arial" w:eastAsia="Arial" w:hAnsi="Arial" w:cs="Arial"/>
        </w:rPr>
        <w:t>.202</w:t>
      </w:r>
      <w:r w:rsidR="00DA3E9B" w:rsidRPr="00DA3E9B">
        <w:rPr>
          <w:rFonts w:ascii="Arial" w:eastAsia="Arial" w:hAnsi="Arial" w:cs="Arial"/>
        </w:rPr>
        <w:t>3</w:t>
      </w:r>
      <w:r w:rsidRPr="00DA3E9B">
        <w:rPr>
          <w:rFonts w:ascii="Arial" w:eastAsia="Arial" w:hAnsi="Arial" w:cs="Arial"/>
        </w:rPr>
        <w:t>“</w:t>
      </w:r>
      <w:r w:rsidR="00746F23" w:rsidRPr="00DA3E9B">
        <w:rPr>
          <w:rFonts w:ascii="Arial" w:eastAsia="Arial" w:hAnsi="Arial" w:cs="Arial"/>
        </w:rPr>
        <w:t>.</w:t>
      </w:r>
    </w:p>
    <w:p w14:paraId="73FA9494" w14:textId="60C46802" w:rsidR="00EA33BD" w:rsidRPr="00CF1724" w:rsidRDefault="00EA33BD" w:rsidP="00EA33BD">
      <w:pPr>
        <w:pStyle w:val="Standard"/>
        <w:spacing w:before="57" w:line="200" w:lineRule="atLeast"/>
        <w:rPr>
          <w:rFonts w:ascii="Arial" w:hAnsi="Arial" w:cs="Arial"/>
          <w:color w:val="BFBFBF" w:themeColor="background1" w:themeShade="BF"/>
        </w:rPr>
      </w:pPr>
    </w:p>
    <w:p w14:paraId="69D700D9" w14:textId="77777777" w:rsidR="00EA33BD" w:rsidRPr="00CF1724" w:rsidRDefault="00EA33BD" w:rsidP="00EA33BD">
      <w:pPr>
        <w:pStyle w:val="Standard"/>
        <w:spacing w:before="57" w:line="200" w:lineRule="atLeast"/>
        <w:rPr>
          <w:rFonts w:ascii="Arial" w:hAnsi="Arial" w:cs="Arial"/>
          <w:color w:val="BFBFBF" w:themeColor="background1" w:themeShade="BF"/>
        </w:rPr>
      </w:pPr>
    </w:p>
    <w:p w14:paraId="6B2CFDD9" w14:textId="4ECEEEF1" w:rsidR="00CD32DD" w:rsidRPr="00A24FDA" w:rsidRDefault="006B7EFE">
      <w:pPr>
        <w:pStyle w:val="Standard"/>
        <w:numPr>
          <w:ilvl w:val="0"/>
          <w:numId w:val="17"/>
        </w:numPr>
        <w:spacing w:before="57" w:line="200" w:lineRule="atLeast"/>
        <w:rPr>
          <w:rFonts w:ascii="Arial" w:hAnsi="Arial" w:cs="Arial"/>
        </w:rPr>
      </w:pPr>
      <w:r w:rsidRPr="00A24FDA">
        <w:rPr>
          <w:rFonts w:ascii="Arial" w:hAnsi="Arial" w:cs="Arial"/>
        </w:rPr>
        <w:t xml:space="preserve">V kapitole </w:t>
      </w:r>
      <w:r w:rsidR="00477F91" w:rsidRPr="00A24FDA">
        <w:rPr>
          <w:rFonts w:ascii="Arial" w:hAnsi="Arial" w:cs="Arial"/>
        </w:rPr>
        <w:t>A/I.</w:t>
      </w:r>
      <w:r w:rsidR="00E46AA6" w:rsidRPr="00A24FDA">
        <w:rPr>
          <w:rFonts w:ascii="Arial" w:hAnsi="Arial" w:cs="Arial"/>
        </w:rPr>
        <w:t>3</w:t>
      </w:r>
    </w:p>
    <w:p w14:paraId="6B2CFDDA" w14:textId="2A9D1D65" w:rsidR="00CD32DD" w:rsidRPr="00E212C0" w:rsidRDefault="003C184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>s</w:t>
      </w:r>
      <w:r w:rsidR="008A6475" w:rsidRPr="00E212C0">
        <w:rPr>
          <w:rFonts w:ascii="Arial" w:hAnsi="Arial" w:cs="Arial"/>
        </w:rPr>
        <w:t>e</w:t>
      </w:r>
      <w:r w:rsidRPr="00E212C0">
        <w:rPr>
          <w:rFonts w:ascii="Arial" w:hAnsi="Arial" w:cs="Arial"/>
        </w:rPr>
        <w:t xml:space="preserve"> </w:t>
      </w:r>
      <w:r w:rsidR="00E212C0" w:rsidRPr="00E212C0">
        <w:rPr>
          <w:rFonts w:ascii="Arial" w:hAnsi="Arial" w:cs="Arial"/>
        </w:rPr>
        <w:t xml:space="preserve">v </w:t>
      </w:r>
      <w:r w:rsidR="00201793" w:rsidRPr="00E212C0">
        <w:rPr>
          <w:rFonts w:ascii="Arial" w:hAnsi="Arial" w:cs="Arial"/>
        </w:rPr>
        <w:t>názv</w:t>
      </w:r>
      <w:r w:rsidR="00E212C0" w:rsidRPr="00E212C0">
        <w:rPr>
          <w:rFonts w:ascii="Arial" w:hAnsi="Arial" w:cs="Arial"/>
        </w:rPr>
        <w:t>u</w:t>
      </w:r>
      <w:r w:rsidR="00201793" w:rsidRPr="00E212C0">
        <w:rPr>
          <w:rFonts w:ascii="Arial" w:hAnsi="Arial" w:cs="Arial"/>
        </w:rPr>
        <w:t xml:space="preserve"> kapitoly</w:t>
      </w:r>
    </w:p>
    <w:p w14:paraId="678CF29C" w14:textId="5260D49C" w:rsidR="00277B76" w:rsidRPr="00E212C0" w:rsidRDefault="008A6475" w:rsidP="00075665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eastAsia="Arial" w:hAnsi="Arial" w:cs="Arial"/>
        </w:rPr>
        <w:t xml:space="preserve"> </w:t>
      </w:r>
      <w:r w:rsidRPr="00E212C0">
        <w:rPr>
          <w:rFonts w:ascii="Arial" w:hAnsi="Arial" w:cs="Arial"/>
        </w:rPr>
        <w:tab/>
      </w:r>
      <w:r w:rsidR="00E212C0" w:rsidRPr="00E212C0">
        <w:rPr>
          <w:rFonts w:ascii="Arial" w:hAnsi="Arial" w:cs="Arial"/>
        </w:rPr>
        <w:t>za výraz „koncepce“</w:t>
      </w:r>
    </w:p>
    <w:p w14:paraId="2EC075A4" w14:textId="3DCE751B" w:rsidR="00E212C0" w:rsidRPr="00E212C0" w:rsidRDefault="00E212C0" w:rsidP="00075665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ab/>
        <w:t>vkládá text:</w:t>
      </w:r>
    </w:p>
    <w:p w14:paraId="2E0FDF04" w14:textId="7423AF58" w:rsidR="00E212C0" w:rsidRPr="00E212C0" w:rsidRDefault="00E212C0" w:rsidP="00075665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ab/>
        <w:t>„včetně urbanistické kompozice,“</w:t>
      </w:r>
    </w:p>
    <w:p w14:paraId="6DA6BAE8" w14:textId="5C5BE0FB" w:rsidR="00E212C0" w:rsidRPr="00E212C0" w:rsidRDefault="00E212C0" w:rsidP="00075665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ab/>
        <w:t xml:space="preserve">a za výraz „vymezení“ </w:t>
      </w:r>
    </w:p>
    <w:p w14:paraId="7666E69E" w14:textId="4A828988" w:rsidR="00E212C0" w:rsidRPr="00E212C0" w:rsidRDefault="00E212C0" w:rsidP="00075665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ab/>
        <w:t>se vkládá text:</w:t>
      </w:r>
    </w:p>
    <w:p w14:paraId="6B2CFDDC" w14:textId="46BF1146" w:rsidR="00CD32DD" w:rsidRPr="00E212C0" w:rsidRDefault="00E212C0" w:rsidP="00E212C0">
      <w:pPr>
        <w:pStyle w:val="Standard"/>
        <w:spacing w:before="57" w:line="200" w:lineRule="atLeast"/>
        <w:rPr>
          <w:rFonts w:ascii="Arial" w:hAnsi="Arial" w:cs="Arial"/>
        </w:rPr>
      </w:pPr>
      <w:r w:rsidRPr="00E212C0">
        <w:rPr>
          <w:rFonts w:ascii="Arial" w:hAnsi="Arial" w:cs="Arial"/>
        </w:rPr>
        <w:tab/>
        <w:t>„ploch s rozdílným způsobem využití,“</w:t>
      </w:r>
      <w:r w:rsidR="00A64F74" w:rsidRPr="00E212C0">
        <w:rPr>
          <w:rFonts w:ascii="Arial" w:hAnsi="Arial" w:cs="Arial"/>
          <w:lang w:val="en-US"/>
        </w:rPr>
        <w:t>;</w:t>
      </w:r>
    </w:p>
    <w:p w14:paraId="74208083" w14:textId="77777777" w:rsidR="00201793" w:rsidRPr="0003470B" w:rsidRDefault="00201793" w:rsidP="00201793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03470B">
        <w:rPr>
          <w:rFonts w:ascii="Arial" w:hAnsi="Arial" w:cs="Arial"/>
        </w:rPr>
        <w:t>se v podkapitole A/I.3a</w:t>
      </w:r>
    </w:p>
    <w:p w14:paraId="02E6DD8D" w14:textId="0F7614AD" w:rsidR="00E973EE" w:rsidRDefault="00201793" w:rsidP="00201793">
      <w:pPr>
        <w:pStyle w:val="Standard"/>
        <w:spacing w:before="57" w:line="200" w:lineRule="atLeast"/>
        <w:rPr>
          <w:rFonts w:ascii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 xml:space="preserve"> </w:t>
      </w:r>
      <w:r w:rsidRPr="00A02C44">
        <w:rPr>
          <w:rFonts w:ascii="Arial" w:hAnsi="Arial" w:cs="Arial"/>
        </w:rPr>
        <w:tab/>
      </w:r>
      <w:r w:rsidR="00E973EE">
        <w:rPr>
          <w:rFonts w:ascii="Arial" w:hAnsi="Arial" w:cs="Arial"/>
        </w:rPr>
        <w:t>na konci třetí odrážky</w:t>
      </w:r>
    </w:p>
    <w:p w14:paraId="71078E10" w14:textId="6087C3D7" w:rsidR="00E973EE" w:rsidRDefault="00E973EE" w:rsidP="00201793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text:</w:t>
      </w:r>
    </w:p>
    <w:p w14:paraId="2E4C1616" w14:textId="7262B673" w:rsidR="00E973EE" w:rsidRDefault="00E973EE" w:rsidP="00201793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„SR“</w:t>
      </w:r>
    </w:p>
    <w:p w14:paraId="68060F96" w14:textId="0A04E20D" w:rsidR="00E973EE" w:rsidRDefault="00E973EE" w:rsidP="00201793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nahrazuje textem:</w:t>
      </w:r>
    </w:p>
    <w:p w14:paraId="30BD6D17" w14:textId="4664745B" w:rsidR="00E973EE" w:rsidRDefault="00E973EE" w:rsidP="00201793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„SV.r“</w:t>
      </w:r>
    </w:p>
    <w:p w14:paraId="75BF295A" w14:textId="336ADCB9" w:rsidR="00A02C44" w:rsidRPr="00A02C44" w:rsidRDefault="00E973EE" w:rsidP="00B7437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03470B" w:rsidRPr="00A02C44">
        <w:rPr>
          <w:rFonts w:ascii="Arial" w:hAnsi="Arial" w:cs="Arial"/>
        </w:rPr>
        <w:t xml:space="preserve">za </w:t>
      </w:r>
      <w:r w:rsidR="00A02C44" w:rsidRPr="00A02C44">
        <w:rPr>
          <w:rFonts w:ascii="Arial" w:hAnsi="Arial" w:cs="Arial"/>
        </w:rPr>
        <w:t>odrážku</w:t>
      </w:r>
      <w:r w:rsidR="00B74378">
        <w:rPr>
          <w:rFonts w:ascii="Arial" w:hAnsi="Arial" w:cs="Arial"/>
        </w:rPr>
        <w:t xml:space="preserve"> </w:t>
      </w:r>
      <w:r w:rsidR="00A02C44" w:rsidRPr="00A02C44">
        <w:rPr>
          <w:rFonts w:ascii="Arial" w:hAnsi="Arial" w:cs="Arial"/>
        </w:rPr>
        <w:t>„zákaz výstavby nových bytových domů“</w:t>
      </w:r>
    </w:p>
    <w:p w14:paraId="1DEF247E" w14:textId="3CF0B04B" w:rsidR="00201793" w:rsidRPr="003403D3" w:rsidRDefault="00A02C44" w:rsidP="00201793">
      <w:pPr>
        <w:pStyle w:val="Standard"/>
        <w:spacing w:before="57" w:line="200" w:lineRule="atLeast"/>
        <w:rPr>
          <w:rFonts w:ascii="Arial" w:hAnsi="Arial" w:cs="Arial"/>
        </w:rPr>
      </w:pPr>
      <w:r w:rsidRPr="003403D3">
        <w:rPr>
          <w:rFonts w:ascii="Arial" w:hAnsi="Arial" w:cs="Arial"/>
        </w:rPr>
        <w:tab/>
      </w:r>
      <w:r w:rsidR="006D1C79">
        <w:rPr>
          <w:rFonts w:ascii="Arial" w:hAnsi="Arial" w:cs="Arial"/>
        </w:rPr>
        <w:t xml:space="preserve">se </w:t>
      </w:r>
      <w:r w:rsidRPr="003403D3">
        <w:rPr>
          <w:rFonts w:ascii="Arial" w:hAnsi="Arial" w:cs="Arial"/>
        </w:rPr>
        <w:t xml:space="preserve">vkládá </w:t>
      </w:r>
      <w:r w:rsidR="003403D3" w:rsidRPr="003403D3">
        <w:rPr>
          <w:rFonts w:ascii="Arial" w:hAnsi="Arial" w:cs="Arial"/>
        </w:rPr>
        <w:t>odrážka s textem:</w:t>
      </w:r>
    </w:p>
    <w:p w14:paraId="702C720E" w14:textId="09360D87" w:rsidR="00201793" w:rsidRPr="00EB37E4" w:rsidRDefault="00201793" w:rsidP="00EB37E4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EB37E4">
        <w:rPr>
          <w:rFonts w:ascii="Arial" w:hAnsi="Arial" w:cs="Arial"/>
        </w:rPr>
        <w:t>„</w:t>
      </w:r>
      <w:r w:rsidR="00EB37E4" w:rsidRPr="00EB37E4">
        <w:rPr>
          <w:rFonts w:ascii="Arial" w:hAnsi="Arial" w:cs="Arial"/>
        </w:rPr>
        <w:t xml:space="preserve">stabilizované a zastavitelné plochy v návaznosti na BV Z.19: stabilizované plochy BV zde tvoří ucelenou a jednotnou urbanistickou strukturu. V rámci stabilizovaného území i zastavitelných ploch jsou zde obdobné </w:t>
      </w:r>
      <w:r w:rsidR="005C684F">
        <w:rPr>
          <w:rFonts w:ascii="Arial" w:hAnsi="Arial" w:cs="Arial"/>
        </w:rPr>
        <w:t>p</w:t>
      </w:r>
      <w:r w:rsidR="00EB37E4" w:rsidRPr="00EB37E4">
        <w:rPr>
          <w:rFonts w:ascii="Arial" w:hAnsi="Arial" w:cs="Arial"/>
        </w:rPr>
        <w:t>odmínky jako pro BV Z.19</w:t>
      </w:r>
      <w:r w:rsidRPr="00EB37E4">
        <w:rPr>
          <w:rFonts w:ascii="Arial" w:hAnsi="Arial" w:cs="Arial"/>
        </w:rPr>
        <w:t>“</w:t>
      </w:r>
      <w:r w:rsidRPr="00EB37E4">
        <w:rPr>
          <w:rFonts w:ascii="Arial" w:hAnsi="Arial" w:cs="Arial"/>
          <w:lang w:val="en-US"/>
        </w:rPr>
        <w:t>;</w:t>
      </w:r>
    </w:p>
    <w:p w14:paraId="2EF8213A" w14:textId="45AF721B" w:rsidR="00EA371D" w:rsidRPr="002156C2" w:rsidRDefault="00EA371D" w:rsidP="00EA371D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2156C2">
        <w:rPr>
          <w:rFonts w:ascii="Arial" w:hAnsi="Arial" w:cs="Arial"/>
        </w:rPr>
        <w:t xml:space="preserve">se v podkapitole </w:t>
      </w:r>
      <w:r w:rsidR="00DB0332" w:rsidRPr="002156C2">
        <w:rPr>
          <w:rFonts w:ascii="Arial" w:hAnsi="Arial" w:cs="Arial"/>
        </w:rPr>
        <w:t>A/I.3b</w:t>
      </w:r>
    </w:p>
    <w:p w14:paraId="077A948F" w14:textId="386F7BDF" w:rsidR="006D115F" w:rsidRDefault="00EA371D" w:rsidP="006D115F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 xml:space="preserve"> </w:t>
      </w:r>
      <w:r w:rsidRPr="00CF1724">
        <w:rPr>
          <w:rFonts w:ascii="Arial" w:hAnsi="Arial" w:cs="Arial"/>
          <w:color w:val="BFBFBF" w:themeColor="background1" w:themeShade="BF"/>
        </w:rPr>
        <w:tab/>
      </w:r>
      <w:r w:rsidR="006D115F" w:rsidRPr="005F06E4">
        <w:rPr>
          <w:rFonts w:ascii="Arial" w:eastAsia="Arial" w:hAnsi="Arial" w:cs="Arial"/>
        </w:rPr>
        <w:t xml:space="preserve">v tabulce </w:t>
      </w:r>
    </w:p>
    <w:p w14:paraId="04A1F311" w14:textId="77777777" w:rsidR="006D115F" w:rsidRDefault="006D115F" w:rsidP="006D115F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ve sloupci číslování ploch</w:t>
      </w:r>
    </w:p>
    <w:p w14:paraId="53F680BB" w14:textId="3CACB562" w:rsidR="006D115F" w:rsidRDefault="006D115F" w:rsidP="006D115F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vkládá tečka vždy mezi písmeno „Z“ a číslici,</w:t>
      </w:r>
    </w:p>
    <w:p w14:paraId="15FC9842" w14:textId="74A884A5" w:rsidR="007D49B8" w:rsidRDefault="006D115F" w:rsidP="006D115F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  <w:r w:rsidR="007D49B8">
        <w:rPr>
          <w:rFonts w:ascii="Arial" w:eastAsia="Arial" w:hAnsi="Arial" w:cs="Arial"/>
        </w:rPr>
        <w:t>za výraz „SV“</w:t>
      </w:r>
    </w:p>
    <w:p w14:paraId="32B5708F" w14:textId="37FAE255" w:rsidR="006D115F" w:rsidRDefault="007D49B8" w:rsidP="007D49B8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vkládá </w:t>
      </w:r>
      <w:r w:rsidR="006D115F">
        <w:rPr>
          <w:rFonts w:ascii="Arial" w:eastAsia="Arial" w:hAnsi="Arial" w:cs="Arial"/>
        </w:rPr>
        <w:t>text:</w:t>
      </w:r>
    </w:p>
    <w:p w14:paraId="7B2A929B" w14:textId="6B1F2FA5" w:rsidR="006D115F" w:rsidRDefault="007D49B8" w:rsidP="00EA371D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  <w:color w:val="BFBFBF" w:themeColor="background1" w:themeShade="BF"/>
        </w:rPr>
        <w:tab/>
      </w:r>
      <w:r w:rsidRPr="007D49B8">
        <w:rPr>
          <w:rFonts w:ascii="Arial" w:hAnsi="Arial" w:cs="Arial"/>
        </w:rPr>
        <w:t>„,SV.r“,</w:t>
      </w:r>
    </w:p>
    <w:p w14:paraId="0E6AA9C5" w14:textId="74173913" w:rsidR="0073207D" w:rsidRDefault="0073207D" w:rsidP="0073207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vypouštějí se řádky „Z7“, „Z8“</w:t>
      </w:r>
    </w:p>
    <w:p w14:paraId="18CA3CA1" w14:textId="3C021E92" w:rsidR="0073207D" w:rsidRDefault="0073207D" w:rsidP="0073207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a za řádek „Z.6“</w:t>
      </w:r>
    </w:p>
    <w:p w14:paraId="5BDF7D70" w14:textId="77777777" w:rsidR="009E3BE0" w:rsidRDefault="009E3BE0" w:rsidP="009E3BE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vkládá text:</w:t>
      </w:r>
    </w:p>
    <w:p w14:paraId="1C28A8F6" w14:textId="3CCC304B" w:rsidR="009E3BE0" w:rsidRDefault="009E3BE0" w:rsidP="009E3BE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</w:p>
    <w:tbl>
      <w:tblPr>
        <w:tblW w:w="1030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65"/>
        <w:gridCol w:w="6536"/>
        <w:gridCol w:w="3005"/>
      </w:tblGrid>
      <w:tr w:rsidR="009E3BE0" w:rsidDel="00B2718B" w14:paraId="05942FA4" w14:textId="77777777" w:rsidTr="009E3BE0">
        <w:trPr>
          <w:cantSplit/>
          <w:trHeight w:val="230"/>
        </w:trPr>
        <w:tc>
          <w:tcPr>
            <w:tcW w:w="7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62244BD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Z.18</w:t>
            </w:r>
          </w:p>
        </w:tc>
        <w:tc>
          <w:tcPr>
            <w:tcW w:w="6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BB3DD95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„U pastvy“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E484538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0,24</w:t>
            </w:r>
          </w:p>
        </w:tc>
      </w:tr>
      <w:tr w:rsidR="009E3BE0" w:rsidDel="00B2718B" w14:paraId="5922AEB8" w14:textId="77777777" w:rsidTr="009E3BE0">
        <w:trPr>
          <w:cantSplit/>
          <w:trHeight w:val="230"/>
        </w:trPr>
        <w:tc>
          <w:tcPr>
            <w:tcW w:w="76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F46632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Z.20</w:t>
            </w:r>
          </w:p>
        </w:tc>
        <w:tc>
          <w:tcPr>
            <w:tcW w:w="653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0147CE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„Za kostelem“</w:t>
            </w:r>
          </w:p>
        </w:tc>
        <w:tc>
          <w:tcPr>
            <w:tcW w:w="300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B2C9A27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0,10</w:t>
            </w:r>
          </w:p>
        </w:tc>
      </w:tr>
      <w:tr w:rsidR="009E3BE0" w:rsidDel="00B2718B" w14:paraId="3AB15019" w14:textId="77777777" w:rsidTr="00E765B2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295BFE8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Z.21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5EFF2CF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„Za kostelem“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142CCA3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0,17</w:t>
            </w:r>
          </w:p>
        </w:tc>
      </w:tr>
      <w:tr w:rsidR="009E3BE0" w:rsidDel="00B2718B" w14:paraId="15CBF6C6" w14:textId="77777777" w:rsidTr="00E765B2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F5AA27A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Z.23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180288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„Východ“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B25D794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0,06</w:t>
            </w:r>
          </w:p>
        </w:tc>
      </w:tr>
      <w:tr w:rsidR="009E3BE0" w:rsidDel="00B2718B" w14:paraId="113CC562" w14:textId="77777777" w:rsidTr="00E765B2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CC6D1A3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Z.25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2652D8A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„Františkov“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E90BA01" w14:textId="77777777" w:rsidR="009E3BE0" w:rsidDel="00B2718B" w:rsidRDefault="009E3BE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0,19</w:t>
            </w:r>
          </w:p>
        </w:tc>
      </w:tr>
    </w:tbl>
    <w:p w14:paraId="31C914B5" w14:textId="1CE5654D" w:rsidR="009E3BE0" w:rsidRDefault="00CA5F08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A71110">
        <w:rPr>
          <w:rFonts w:ascii="Arial" w:hAnsi="Arial" w:cs="Arial"/>
        </w:rPr>
        <w:t>,</w:t>
      </w:r>
    </w:p>
    <w:p w14:paraId="72542732" w14:textId="74F8240B" w:rsidR="00A71110" w:rsidRDefault="00A71110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003116C3" w14:textId="0D726192" w:rsidR="00A71110" w:rsidRDefault="00A71110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„4,28“</w:t>
      </w:r>
    </w:p>
    <w:p w14:paraId="794CD886" w14:textId="7713BE0B" w:rsidR="00A71110" w:rsidRDefault="00A71110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nahrazuje textem:</w:t>
      </w:r>
    </w:p>
    <w:p w14:paraId="6CBD55B5" w14:textId="1C37B753" w:rsidR="00A71110" w:rsidRDefault="00A71110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„3,55“</w:t>
      </w:r>
      <w:r w:rsidR="00574C31">
        <w:rPr>
          <w:rFonts w:ascii="Arial" w:hAnsi="Arial" w:cs="Arial"/>
        </w:rPr>
        <w:t>,</w:t>
      </w:r>
    </w:p>
    <w:p w14:paraId="05EA0345" w14:textId="7F1CCBC3" w:rsidR="00574C31" w:rsidRDefault="00574C31" w:rsidP="00CA5F08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vypouští se text:</w:t>
      </w:r>
    </w:p>
    <w:p w14:paraId="40478756" w14:textId="067B0A70" w:rsidR="00574C31" w:rsidRDefault="00574C31" w:rsidP="00574C31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„v rodinných domech -„</w:t>
      </w:r>
      <w:r w:rsidR="00B550E3">
        <w:rPr>
          <w:rFonts w:ascii="Arial" w:hAnsi="Arial" w:cs="Arial"/>
        </w:rPr>
        <w:t>,</w:t>
      </w:r>
    </w:p>
    <w:p w14:paraId="387B9F70" w14:textId="7D04496D" w:rsidR="00B550E3" w:rsidRDefault="00B550E3" w:rsidP="00B550E3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ve výrazech „K Strachovičkám 1“ a „K Strachovičkám 2“</w:t>
      </w:r>
    </w:p>
    <w:p w14:paraId="5A45348B" w14:textId="355C16CE" w:rsidR="00B550E3" w:rsidRDefault="00B550E3" w:rsidP="00B550E3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vypouští text:</w:t>
      </w:r>
    </w:p>
    <w:p w14:paraId="408DF76B" w14:textId="6C30B908" w:rsidR="00B550E3" w:rsidRDefault="00B550E3" w:rsidP="00B550E3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 1“ a „ 2“,</w:t>
      </w:r>
    </w:p>
    <w:p w14:paraId="0E8FA16F" w14:textId="6547513A" w:rsidR="00977566" w:rsidRPr="0073207D" w:rsidRDefault="00977566" w:rsidP="00B550E3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42D10EB5" w14:textId="1C54410F" w:rsidR="00977566" w:rsidRPr="00AC0710" w:rsidRDefault="00977566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„0,85“</w:t>
      </w:r>
    </w:p>
    <w:p w14:paraId="001F71E2" w14:textId="0611BA70" w:rsidR="00EA371D" w:rsidRPr="00AC0710" w:rsidRDefault="00977566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se nahrazuje tex</w:t>
      </w:r>
      <w:r w:rsidR="00EA371D" w:rsidRPr="00AC0710">
        <w:rPr>
          <w:rFonts w:ascii="Arial" w:hAnsi="Arial" w:cs="Arial"/>
        </w:rPr>
        <w:t>t</w:t>
      </w:r>
      <w:r w:rsidRPr="00AC0710">
        <w:rPr>
          <w:rFonts w:ascii="Arial" w:hAnsi="Arial" w:cs="Arial"/>
        </w:rPr>
        <w:t>em</w:t>
      </w:r>
      <w:r w:rsidR="00EA371D" w:rsidRPr="00AC0710">
        <w:rPr>
          <w:rFonts w:ascii="Arial" w:hAnsi="Arial" w:cs="Arial"/>
        </w:rPr>
        <w:t>:</w:t>
      </w:r>
    </w:p>
    <w:p w14:paraId="7640097C" w14:textId="2830045F" w:rsidR="00977566" w:rsidRDefault="00977566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„0,81“</w:t>
      </w:r>
    </w:p>
    <w:p w14:paraId="0BA97B2C" w14:textId="4086D70F" w:rsidR="00AC0710" w:rsidRDefault="00AC0710" w:rsidP="00AC0710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a za řádek „Z.4“</w:t>
      </w:r>
    </w:p>
    <w:p w14:paraId="7FE6F0F1" w14:textId="77777777" w:rsidR="00AC0710" w:rsidRDefault="00AC0710" w:rsidP="00AC071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vkládá text:</w:t>
      </w:r>
    </w:p>
    <w:p w14:paraId="59B642F6" w14:textId="77777777" w:rsidR="00AC0710" w:rsidRDefault="00AC0710" w:rsidP="00AC071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</w:p>
    <w:tbl>
      <w:tblPr>
        <w:tblW w:w="1030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65"/>
        <w:gridCol w:w="6536"/>
        <w:gridCol w:w="3005"/>
      </w:tblGrid>
      <w:tr w:rsidR="00FC0AB0" w14:paraId="696BA1A4" w14:textId="77777777" w:rsidTr="00FC0AB0">
        <w:trPr>
          <w:cantSplit/>
          <w:trHeight w:val="230"/>
        </w:trPr>
        <w:tc>
          <w:tcPr>
            <w:tcW w:w="7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D0942E6" w14:textId="77777777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Z.19</w:t>
            </w:r>
          </w:p>
        </w:tc>
        <w:tc>
          <w:tcPr>
            <w:tcW w:w="6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75847A5" w14:textId="77777777" w:rsidR="00FC0AB0" w:rsidRDefault="00FC0AB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„U pastvy“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0C179D5" w14:textId="77777777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0,22</w:t>
            </w:r>
          </w:p>
        </w:tc>
      </w:tr>
      <w:tr w:rsidR="00FC0AB0" w14:paraId="2E1FED63" w14:textId="77777777" w:rsidTr="00FC0AB0">
        <w:trPr>
          <w:cantSplit/>
          <w:trHeight w:val="230"/>
        </w:trPr>
        <w:tc>
          <w:tcPr>
            <w:tcW w:w="76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24F26F" w14:textId="77777777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Z.22</w:t>
            </w:r>
          </w:p>
        </w:tc>
        <w:tc>
          <w:tcPr>
            <w:tcW w:w="653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756EB4" w14:textId="77777777" w:rsidR="00FC0AB0" w:rsidRDefault="00FC0AB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Strachovičkám“</w:t>
            </w:r>
          </w:p>
        </w:tc>
        <w:tc>
          <w:tcPr>
            <w:tcW w:w="300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24DC2F" w14:textId="519F07F6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0,9</w:t>
            </w:r>
            <w:r w:rsidR="009152BF">
              <w:rPr>
                <w:rFonts w:ascii="Arial" w:hAnsi="Arial" w:cs="Arial"/>
              </w:rPr>
              <w:t>6</w:t>
            </w:r>
          </w:p>
        </w:tc>
      </w:tr>
      <w:tr w:rsidR="00FC0AB0" w14:paraId="71A80428" w14:textId="77777777" w:rsidTr="00E765B2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9E2C19D" w14:textId="77777777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Z.24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2A64ED" w14:textId="77777777" w:rsidR="00FC0AB0" w:rsidRDefault="00FC0AB0" w:rsidP="00E765B2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Strachovičkám“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46E971E" w14:textId="77777777" w:rsidR="00FC0AB0" w:rsidRDefault="00FC0AB0" w:rsidP="00E765B2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0,48</w:t>
            </w:r>
          </w:p>
        </w:tc>
      </w:tr>
    </w:tbl>
    <w:p w14:paraId="0B0CF897" w14:textId="62E6A970" w:rsidR="00AC0710" w:rsidRDefault="0001338A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647D22">
        <w:rPr>
          <w:rFonts w:ascii="Arial" w:hAnsi="Arial" w:cs="Arial"/>
        </w:rPr>
        <w:t>,</w:t>
      </w:r>
    </w:p>
    <w:p w14:paraId="3A1DBC4F" w14:textId="77777777" w:rsidR="00647D22" w:rsidRPr="0073207D" w:rsidRDefault="00647D22" w:rsidP="00647D2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21CDE78F" w14:textId="535D4316" w:rsidR="00647D22" w:rsidRPr="00AC0710" w:rsidRDefault="00647D22" w:rsidP="00647D2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„</w:t>
      </w:r>
      <w:r>
        <w:rPr>
          <w:rFonts w:ascii="Arial" w:hAnsi="Arial" w:cs="Arial"/>
        </w:rPr>
        <w:t>1,88</w:t>
      </w:r>
      <w:r w:rsidRPr="00AC0710">
        <w:rPr>
          <w:rFonts w:ascii="Arial" w:hAnsi="Arial" w:cs="Arial"/>
        </w:rPr>
        <w:t>“</w:t>
      </w:r>
    </w:p>
    <w:p w14:paraId="73393003" w14:textId="77777777" w:rsidR="00647D22" w:rsidRPr="00AC0710" w:rsidRDefault="00647D22" w:rsidP="00647D2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se nahrazuje textem:</w:t>
      </w:r>
    </w:p>
    <w:p w14:paraId="73F3E5D6" w14:textId="12C3810D" w:rsidR="00647D22" w:rsidRDefault="00647D22" w:rsidP="00647D2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C0710">
        <w:rPr>
          <w:rFonts w:ascii="Arial" w:hAnsi="Arial" w:cs="Arial"/>
        </w:rPr>
        <w:t>„</w:t>
      </w:r>
      <w:r>
        <w:rPr>
          <w:rFonts w:ascii="Arial" w:hAnsi="Arial" w:cs="Arial"/>
        </w:rPr>
        <w:t>3,5</w:t>
      </w:r>
      <w:r w:rsidR="00A43A0A">
        <w:rPr>
          <w:rFonts w:ascii="Arial" w:hAnsi="Arial" w:cs="Arial"/>
        </w:rPr>
        <w:t>0</w:t>
      </w:r>
      <w:r w:rsidRPr="00AC0710">
        <w:rPr>
          <w:rFonts w:ascii="Arial" w:hAnsi="Arial" w:cs="Arial"/>
        </w:rPr>
        <w:t>“</w:t>
      </w:r>
      <w:r w:rsidR="006F470E">
        <w:rPr>
          <w:rFonts w:ascii="Arial" w:hAnsi="Arial" w:cs="Arial"/>
        </w:rPr>
        <w:t>,</w:t>
      </w:r>
    </w:p>
    <w:p w14:paraId="3BC12D16" w14:textId="0E1522CC" w:rsidR="006F470E" w:rsidRDefault="006F470E" w:rsidP="00647D2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za výraz „prostranství“</w:t>
      </w:r>
    </w:p>
    <w:p w14:paraId="35575BBD" w14:textId="5B7A9E62" w:rsidR="006F470E" w:rsidRDefault="006F470E" w:rsidP="006F470E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vkládá text:</w:t>
      </w:r>
    </w:p>
    <w:p w14:paraId="4906F534" w14:textId="145049A9" w:rsidR="006F470E" w:rsidRDefault="003573D5" w:rsidP="006F470E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„všeobecná“,</w:t>
      </w:r>
    </w:p>
    <w:p w14:paraId="4F0FA1D1" w14:textId="5B093D98" w:rsidR="003573D5" w:rsidRDefault="003573D5" w:rsidP="006F470E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6463311E" w14:textId="5A03E919" w:rsidR="00647D22" w:rsidRDefault="003573D5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„PV“</w:t>
      </w:r>
    </w:p>
    <w:p w14:paraId="4D853C6A" w14:textId="640D49C7" w:rsidR="003573D5" w:rsidRDefault="003573D5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nahrazuje textem:</w:t>
      </w:r>
    </w:p>
    <w:p w14:paraId="263F3691" w14:textId="51439E14" w:rsidR="003573D5" w:rsidRPr="000A2352" w:rsidRDefault="003573D5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„PU“</w:t>
      </w:r>
      <w:r w:rsidR="00D65E0A" w:rsidRPr="000A2352">
        <w:rPr>
          <w:rFonts w:ascii="Arial" w:hAnsi="Arial" w:cs="Arial"/>
        </w:rPr>
        <w:t>,</w:t>
      </w:r>
    </w:p>
    <w:p w14:paraId="4BC089C2" w14:textId="77777777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text:</w:t>
      </w:r>
    </w:p>
    <w:p w14:paraId="3471BA88" w14:textId="3476A089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„0,06“</w:t>
      </w:r>
    </w:p>
    <w:p w14:paraId="0A0DD232" w14:textId="77777777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se nahrazuje textem:</w:t>
      </w:r>
    </w:p>
    <w:p w14:paraId="4F457306" w14:textId="022D9C4C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„0,07“,</w:t>
      </w:r>
    </w:p>
    <w:p w14:paraId="365A8320" w14:textId="4CCB6DF1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text:</w:t>
      </w:r>
    </w:p>
    <w:p w14:paraId="49652337" w14:textId="45BFD91D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„0,14“</w:t>
      </w:r>
    </w:p>
    <w:p w14:paraId="4804BE7C" w14:textId="77777777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se nahrazuje textem:</w:t>
      </w:r>
    </w:p>
    <w:p w14:paraId="67629379" w14:textId="13084BA2" w:rsidR="000A2352" w:rsidRPr="000A2352" w:rsidRDefault="000A2352" w:rsidP="000A235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0A2352">
        <w:rPr>
          <w:rFonts w:ascii="Arial" w:hAnsi="Arial" w:cs="Arial"/>
        </w:rPr>
        <w:t>„0,15“</w:t>
      </w:r>
      <w:r w:rsidRPr="000A2352">
        <w:rPr>
          <w:rFonts w:ascii="Arial" w:hAnsi="Arial" w:cs="Arial"/>
          <w:lang w:val="en-US"/>
        </w:rPr>
        <w:t>,</w:t>
      </w:r>
    </w:p>
    <w:p w14:paraId="66ABB622" w14:textId="1558E929" w:rsidR="00D65E0A" w:rsidRDefault="00D65E0A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vypoušt</w:t>
      </w:r>
      <w:r w:rsidR="00B5780B">
        <w:rPr>
          <w:rFonts w:ascii="Arial" w:hAnsi="Arial" w:cs="Arial"/>
        </w:rPr>
        <w:t>ěj</w:t>
      </w:r>
      <w:r>
        <w:rPr>
          <w:rFonts w:ascii="Arial" w:hAnsi="Arial" w:cs="Arial"/>
        </w:rPr>
        <w:t>í se řádky</w:t>
      </w:r>
      <w:r w:rsidR="00B5780B">
        <w:rPr>
          <w:rFonts w:ascii="Arial" w:hAnsi="Arial" w:cs="Arial"/>
        </w:rPr>
        <w:t xml:space="preserve"> „Technická infrastruktura – inženýrské sítě (TI)“, </w:t>
      </w:r>
      <w:r w:rsidR="00AC5914">
        <w:rPr>
          <w:rFonts w:ascii="Arial" w:hAnsi="Arial" w:cs="Arial"/>
        </w:rPr>
        <w:t>„Z9“ a „celkem“,</w:t>
      </w:r>
    </w:p>
    <w:p w14:paraId="7CF3DEDE" w14:textId="65A703F6" w:rsidR="00AC5914" w:rsidRDefault="00AC5914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3A611980" w14:textId="611A0EEE" w:rsidR="00AC5914" w:rsidRDefault="00AC5914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„Dopravní infrastruktura“</w:t>
      </w:r>
    </w:p>
    <w:p w14:paraId="1F935A2D" w14:textId="363B6F80" w:rsidR="00AC5914" w:rsidRDefault="00AC5914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nahrazuje textem:</w:t>
      </w:r>
    </w:p>
    <w:p w14:paraId="7E16C3F0" w14:textId="14973D0C" w:rsidR="00AC5914" w:rsidRDefault="00AC5914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lastRenderedPageBreak/>
        <w:t>„Doprava“</w:t>
      </w:r>
      <w:r w:rsidR="00687D12">
        <w:rPr>
          <w:rFonts w:ascii="Arial" w:hAnsi="Arial" w:cs="Arial"/>
        </w:rPr>
        <w:t>,</w:t>
      </w:r>
    </w:p>
    <w:p w14:paraId="6AA2FBF7" w14:textId="71D35CB8" w:rsidR="00687D12" w:rsidRDefault="00687D12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vypouští se řádek „Z12“</w:t>
      </w:r>
      <w:r w:rsidR="00346EFC">
        <w:rPr>
          <w:rFonts w:ascii="Arial" w:hAnsi="Arial" w:cs="Arial"/>
        </w:rPr>
        <w:t>,</w:t>
      </w:r>
    </w:p>
    <w:p w14:paraId="6822F142" w14:textId="04A91846" w:rsidR="00346EFC" w:rsidRDefault="00346EFC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ve výrazech „Serpentina 1“ a „Serpentina 2“</w:t>
      </w:r>
    </w:p>
    <w:p w14:paraId="1F8E5B27" w14:textId="77777777" w:rsidR="00346EFC" w:rsidRDefault="00346EFC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vypouští text:</w:t>
      </w:r>
    </w:p>
    <w:p w14:paraId="334BA968" w14:textId="77777777" w:rsidR="00346EFC" w:rsidRDefault="00346EFC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 1“ a „ 2“,</w:t>
      </w:r>
    </w:p>
    <w:p w14:paraId="73340123" w14:textId="2CF8ABE0" w:rsidR="007D53DA" w:rsidRDefault="007D53DA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54B0E6EF" w14:textId="76E01965" w:rsidR="007D53DA" w:rsidRDefault="007D53DA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„0,57“</w:t>
      </w:r>
    </w:p>
    <w:p w14:paraId="1085E1D2" w14:textId="4EE232B0" w:rsidR="007D53DA" w:rsidRDefault="007D53DA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nahrazuje textem:</w:t>
      </w:r>
    </w:p>
    <w:p w14:paraId="079478C5" w14:textId="4C2B1499" w:rsidR="007D53DA" w:rsidRDefault="007D53DA" w:rsidP="00346EFC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„0,52“,</w:t>
      </w:r>
    </w:p>
    <w:p w14:paraId="08F989AA" w14:textId="1C22A964" w:rsidR="00346EFC" w:rsidRDefault="00346EFC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za výraz „vodohospodářské“</w:t>
      </w:r>
    </w:p>
    <w:p w14:paraId="54751CEA" w14:textId="32ECDDA5" w:rsidR="00346EFC" w:rsidRDefault="00346EFC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vkládá text:</w:t>
      </w:r>
    </w:p>
    <w:p w14:paraId="4A1352D6" w14:textId="6A9F2C88" w:rsidR="00346EFC" w:rsidRDefault="00346EFC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„všeobecné“,</w:t>
      </w:r>
    </w:p>
    <w:p w14:paraId="74407378" w14:textId="5A238C27" w:rsidR="00346EFC" w:rsidRPr="00AC0710" w:rsidRDefault="00346EFC" w:rsidP="00DB033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312981A6" w14:textId="4AC9EC5E" w:rsidR="00346EFC" w:rsidRPr="00346EFC" w:rsidRDefault="00346EFC" w:rsidP="00EA371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„W“</w:t>
      </w:r>
    </w:p>
    <w:p w14:paraId="5352D98C" w14:textId="09458725" w:rsidR="00346EFC" w:rsidRPr="00346EFC" w:rsidRDefault="00346EFC" w:rsidP="00EA371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se nahrazuje textem:</w:t>
      </w:r>
    </w:p>
    <w:p w14:paraId="79862237" w14:textId="0EC73432" w:rsidR="00346EFC" w:rsidRDefault="00346EFC" w:rsidP="00EA371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„WU“,</w:t>
      </w:r>
    </w:p>
    <w:p w14:paraId="0B7C34AE" w14:textId="1AEF0F0A" w:rsidR="00156F51" w:rsidRDefault="00156F51" w:rsidP="00EA371D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vypouští se řádek „Z16“</w:t>
      </w:r>
      <w:r w:rsidR="008E47E2">
        <w:rPr>
          <w:rFonts w:ascii="Arial" w:hAnsi="Arial" w:cs="Arial"/>
        </w:rPr>
        <w:t>,</w:t>
      </w:r>
    </w:p>
    <w:p w14:paraId="39B0AE2C" w14:textId="77777777" w:rsidR="008E47E2" w:rsidRPr="00AC0710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4A1697B7" w14:textId="2A03335F" w:rsidR="008E47E2" w:rsidRPr="00346EFC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„</w:t>
      </w:r>
      <w:r>
        <w:rPr>
          <w:rFonts w:ascii="Arial" w:hAnsi="Arial" w:cs="Arial"/>
        </w:rPr>
        <w:t>3,4</w:t>
      </w:r>
      <w:r w:rsidRPr="00346EFC">
        <w:rPr>
          <w:rFonts w:ascii="Arial" w:hAnsi="Arial" w:cs="Arial"/>
        </w:rPr>
        <w:t>“</w:t>
      </w:r>
    </w:p>
    <w:p w14:paraId="5FC71721" w14:textId="77777777" w:rsidR="008E47E2" w:rsidRPr="00346EFC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se nahrazuje textem:</w:t>
      </w:r>
    </w:p>
    <w:p w14:paraId="73CF2A0C" w14:textId="6BA32B43" w:rsidR="008E47E2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„</w:t>
      </w:r>
      <w:r>
        <w:rPr>
          <w:rFonts w:ascii="Arial" w:hAnsi="Arial" w:cs="Arial"/>
        </w:rPr>
        <w:t>1,22</w:t>
      </w:r>
      <w:r w:rsidRPr="00346EFC">
        <w:rPr>
          <w:rFonts w:ascii="Arial" w:hAnsi="Arial" w:cs="Arial"/>
        </w:rPr>
        <w:t>“</w:t>
      </w:r>
    </w:p>
    <w:p w14:paraId="0F1FCBD9" w14:textId="77777777" w:rsidR="008E47E2" w:rsidRPr="00AC0710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a text:</w:t>
      </w:r>
    </w:p>
    <w:p w14:paraId="51DBFC1A" w14:textId="2369A4A2" w:rsidR="008E47E2" w:rsidRPr="00346EFC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„</w:t>
      </w:r>
      <w:r>
        <w:rPr>
          <w:rFonts w:ascii="Arial" w:hAnsi="Arial" w:cs="Arial"/>
        </w:rPr>
        <w:t>10,38</w:t>
      </w:r>
      <w:r w:rsidRPr="00346EFC">
        <w:rPr>
          <w:rFonts w:ascii="Arial" w:hAnsi="Arial" w:cs="Arial"/>
        </w:rPr>
        <w:t>“</w:t>
      </w:r>
    </w:p>
    <w:p w14:paraId="7F635B17" w14:textId="77777777" w:rsidR="008E47E2" w:rsidRPr="00244EEF" w:rsidRDefault="008E47E2" w:rsidP="008E47E2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346EFC">
        <w:rPr>
          <w:rFonts w:ascii="Arial" w:hAnsi="Arial" w:cs="Arial"/>
        </w:rPr>
        <w:t>se nah</w:t>
      </w:r>
      <w:r w:rsidRPr="00244EEF">
        <w:rPr>
          <w:rFonts w:ascii="Arial" w:hAnsi="Arial" w:cs="Arial"/>
        </w:rPr>
        <w:t>razuje textem:</w:t>
      </w:r>
    </w:p>
    <w:p w14:paraId="5B4F0BAA" w14:textId="0A6BD2EE" w:rsidR="007A034F" w:rsidRPr="00244EEF" w:rsidRDefault="008E47E2" w:rsidP="00244EEF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244EEF">
        <w:rPr>
          <w:rFonts w:ascii="Arial" w:hAnsi="Arial" w:cs="Arial"/>
        </w:rPr>
        <w:t>„8,9</w:t>
      </w:r>
      <w:r w:rsidR="00593505">
        <w:rPr>
          <w:rFonts w:ascii="Arial" w:hAnsi="Arial" w:cs="Arial"/>
        </w:rPr>
        <w:t>4</w:t>
      </w:r>
      <w:r w:rsidRPr="00244EEF">
        <w:rPr>
          <w:rFonts w:ascii="Arial" w:hAnsi="Arial" w:cs="Arial"/>
        </w:rPr>
        <w:t>“</w:t>
      </w:r>
      <w:r w:rsidR="007053CA" w:rsidRPr="00244EEF">
        <w:rPr>
          <w:rFonts w:ascii="Arial" w:hAnsi="Arial" w:cs="Arial"/>
          <w:lang w:val="en-US"/>
        </w:rPr>
        <w:t>;</w:t>
      </w:r>
    </w:p>
    <w:p w14:paraId="152F48CA" w14:textId="2B5BDA9A" w:rsidR="00AA7C2C" w:rsidRPr="00B67FFC" w:rsidRDefault="00AA7C2C" w:rsidP="00AA7C2C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B67FFC">
        <w:rPr>
          <w:rFonts w:ascii="Arial" w:hAnsi="Arial" w:cs="Arial"/>
        </w:rPr>
        <w:t xml:space="preserve">se v podkapitole </w:t>
      </w:r>
      <w:r w:rsidR="00DD1B6B" w:rsidRPr="00B67FFC">
        <w:rPr>
          <w:rFonts w:ascii="Arial" w:hAnsi="Arial" w:cs="Arial"/>
        </w:rPr>
        <w:t>A/I.3c</w:t>
      </w:r>
    </w:p>
    <w:p w14:paraId="6F9092AA" w14:textId="77777777" w:rsidR="00CA241B" w:rsidRDefault="00AA7C2C" w:rsidP="00AA7C2C">
      <w:pPr>
        <w:pStyle w:val="Standard"/>
        <w:spacing w:before="57" w:line="200" w:lineRule="atLeast"/>
        <w:rPr>
          <w:rFonts w:ascii="Arial" w:hAnsi="Arial" w:cs="Arial"/>
        </w:rPr>
      </w:pPr>
      <w:r w:rsidRPr="00B67FFC">
        <w:rPr>
          <w:rFonts w:ascii="Arial" w:eastAsia="Arial" w:hAnsi="Arial" w:cs="Arial"/>
        </w:rPr>
        <w:t xml:space="preserve"> </w:t>
      </w:r>
      <w:r w:rsidRPr="00B67FFC">
        <w:rPr>
          <w:rFonts w:ascii="Arial" w:hAnsi="Arial" w:cs="Arial"/>
        </w:rPr>
        <w:tab/>
      </w:r>
      <w:r w:rsidR="00E2557A" w:rsidRPr="00B67FFC">
        <w:rPr>
          <w:rFonts w:ascii="Arial" w:hAnsi="Arial" w:cs="Arial"/>
        </w:rPr>
        <w:t xml:space="preserve">v tabulce </w:t>
      </w:r>
    </w:p>
    <w:p w14:paraId="0DD576AA" w14:textId="53E0BBC7" w:rsidR="00CD7F89" w:rsidRPr="00B67FFC" w:rsidRDefault="00E2557A" w:rsidP="00CA241B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B67FFC">
        <w:rPr>
          <w:rFonts w:ascii="Arial" w:hAnsi="Arial" w:cs="Arial"/>
        </w:rPr>
        <w:t>text:</w:t>
      </w:r>
    </w:p>
    <w:p w14:paraId="46A56FC2" w14:textId="0FBE477C" w:rsidR="00E2557A" w:rsidRPr="00B67FFC" w:rsidRDefault="00E2557A" w:rsidP="00AA7C2C">
      <w:pPr>
        <w:pStyle w:val="Standard"/>
        <w:spacing w:before="57" w:line="200" w:lineRule="atLeast"/>
        <w:rPr>
          <w:rFonts w:ascii="Arial" w:hAnsi="Arial" w:cs="Arial"/>
        </w:rPr>
      </w:pPr>
      <w:r w:rsidRPr="00B67FFC">
        <w:rPr>
          <w:rFonts w:ascii="Arial" w:hAnsi="Arial" w:cs="Arial"/>
        </w:rPr>
        <w:tab/>
        <w:t>„</w:t>
      </w:r>
      <w:r w:rsidR="000B72CB">
        <w:rPr>
          <w:rFonts w:ascii="Arial" w:hAnsi="Arial" w:cs="Arial"/>
        </w:rPr>
        <w:t xml:space="preserve">- </w:t>
      </w:r>
      <w:r w:rsidRPr="00B67FFC">
        <w:rPr>
          <w:rFonts w:ascii="Arial" w:hAnsi="Arial" w:cs="Arial"/>
        </w:rPr>
        <w:t>komerční (SK)“</w:t>
      </w:r>
    </w:p>
    <w:p w14:paraId="191C6320" w14:textId="4E7352EF" w:rsidR="00E2557A" w:rsidRPr="00B67FFC" w:rsidRDefault="00E2557A" w:rsidP="00E2557A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B67FFC">
        <w:rPr>
          <w:rFonts w:ascii="Arial" w:hAnsi="Arial" w:cs="Arial"/>
        </w:rPr>
        <w:t>nahrazuje textem:</w:t>
      </w:r>
    </w:p>
    <w:p w14:paraId="68A78328" w14:textId="0C592E4B" w:rsidR="00AA7C2C" w:rsidRPr="00B67FFC" w:rsidRDefault="00AA7C2C" w:rsidP="002A5383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B67FFC">
        <w:rPr>
          <w:rFonts w:ascii="Arial" w:hAnsi="Arial" w:cs="Arial"/>
        </w:rPr>
        <w:t>„</w:t>
      </w:r>
      <w:r w:rsidR="00E2557A" w:rsidRPr="00B67FFC">
        <w:rPr>
          <w:rFonts w:ascii="Arial" w:hAnsi="Arial" w:cs="Arial"/>
        </w:rPr>
        <w:t>jiné (SX)</w:t>
      </w:r>
      <w:r w:rsidRPr="00B67FFC">
        <w:rPr>
          <w:rFonts w:ascii="Arial" w:hAnsi="Arial" w:cs="Arial"/>
        </w:rPr>
        <w:t>“</w:t>
      </w:r>
      <w:r w:rsidRPr="00B67FFC">
        <w:rPr>
          <w:rFonts w:ascii="Arial" w:hAnsi="Arial" w:cs="Arial"/>
          <w:lang w:val="en-US"/>
        </w:rPr>
        <w:t>;</w:t>
      </w:r>
    </w:p>
    <w:p w14:paraId="4FE2B1B1" w14:textId="5C5389CA" w:rsidR="002B27A7" w:rsidRPr="009C786B" w:rsidRDefault="002B27A7" w:rsidP="002B27A7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9C786B">
        <w:rPr>
          <w:rFonts w:ascii="Arial" w:hAnsi="Arial" w:cs="Arial"/>
        </w:rPr>
        <w:t xml:space="preserve">se v podkapitole </w:t>
      </w:r>
      <w:r w:rsidR="0050715A" w:rsidRPr="009C786B">
        <w:rPr>
          <w:rFonts w:ascii="Arial" w:hAnsi="Arial" w:cs="Arial"/>
        </w:rPr>
        <w:t>A/I.3d</w:t>
      </w:r>
    </w:p>
    <w:p w14:paraId="46C7A25A" w14:textId="635573B7" w:rsidR="002B27A7" w:rsidRPr="00585A30" w:rsidRDefault="002B27A7" w:rsidP="002B27A7">
      <w:pPr>
        <w:pStyle w:val="Standard"/>
        <w:spacing w:before="57" w:line="200" w:lineRule="atLeast"/>
        <w:rPr>
          <w:rFonts w:ascii="Arial" w:hAnsi="Arial" w:cs="Arial"/>
        </w:rPr>
      </w:pPr>
      <w:r w:rsidRPr="009E42C7">
        <w:rPr>
          <w:rFonts w:ascii="Arial" w:eastAsia="Arial" w:hAnsi="Arial" w:cs="Arial"/>
          <w:color w:val="0070C0"/>
        </w:rPr>
        <w:t xml:space="preserve"> </w:t>
      </w:r>
      <w:r w:rsidRPr="00585A30">
        <w:rPr>
          <w:rFonts w:ascii="Arial" w:hAnsi="Arial" w:cs="Arial"/>
        </w:rPr>
        <w:tab/>
      </w:r>
      <w:r w:rsidR="00FD22B5" w:rsidRPr="00585A30">
        <w:rPr>
          <w:rFonts w:ascii="Arial" w:hAnsi="Arial" w:cs="Arial"/>
        </w:rPr>
        <w:t>text:</w:t>
      </w:r>
    </w:p>
    <w:p w14:paraId="58C2DEEB" w14:textId="68BD0A36" w:rsidR="00FD22B5" w:rsidRPr="00585A30" w:rsidRDefault="00FD22B5" w:rsidP="002B27A7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„ZV“</w:t>
      </w:r>
    </w:p>
    <w:p w14:paraId="73AC225F" w14:textId="2D06A2D5" w:rsidR="002B27A7" w:rsidRPr="00585A30" w:rsidRDefault="00FD22B5" w:rsidP="00FD22B5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 xml:space="preserve">nahrazuje </w:t>
      </w:r>
      <w:r w:rsidR="002B27A7" w:rsidRPr="00585A30">
        <w:rPr>
          <w:rFonts w:ascii="Arial" w:hAnsi="Arial" w:cs="Arial"/>
        </w:rPr>
        <w:t>text</w:t>
      </w:r>
      <w:r w:rsidRPr="00585A30">
        <w:rPr>
          <w:rFonts w:ascii="Arial" w:hAnsi="Arial" w:cs="Arial"/>
        </w:rPr>
        <w:t>em</w:t>
      </w:r>
      <w:r w:rsidR="002B27A7" w:rsidRPr="00585A30">
        <w:rPr>
          <w:rFonts w:ascii="Arial" w:hAnsi="Arial" w:cs="Arial"/>
        </w:rPr>
        <w:t>:</w:t>
      </w:r>
    </w:p>
    <w:p w14:paraId="3D323B58" w14:textId="0D6A1064" w:rsidR="00FD22B5" w:rsidRPr="00585A30" w:rsidRDefault="00FD22B5" w:rsidP="00FD22B5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„ZS“,</w:t>
      </w:r>
    </w:p>
    <w:p w14:paraId="693B92C5" w14:textId="77777777" w:rsidR="00B55A6D" w:rsidRPr="00585A30" w:rsidRDefault="00FD22B5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</w:r>
      <w:r w:rsidR="00B55A6D" w:rsidRPr="00585A30">
        <w:rPr>
          <w:rFonts w:ascii="Arial" w:hAnsi="Arial" w:cs="Arial"/>
        </w:rPr>
        <w:t>text:</w:t>
      </w:r>
    </w:p>
    <w:p w14:paraId="2D7A7F36" w14:textId="31F7BD51" w:rsidR="00B55A6D" w:rsidRPr="00585A30" w:rsidRDefault="00B55A6D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„</w:t>
      </w:r>
      <w:r w:rsidR="00585A30" w:rsidRPr="00585A30">
        <w:rPr>
          <w:rFonts w:ascii="Arial" w:hAnsi="Arial" w:cs="Arial"/>
        </w:rPr>
        <w:t>PV</w:t>
      </w:r>
      <w:r w:rsidRPr="00585A30">
        <w:rPr>
          <w:rFonts w:ascii="Arial" w:hAnsi="Arial" w:cs="Arial"/>
        </w:rPr>
        <w:t>“</w:t>
      </w:r>
    </w:p>
    <w:p w14:paraId="4F6F06D2" w14:textId="77777777" w:rsidR="00B55A6D" w:rsidRPr="00585A30" w:rsidRDefault="00B55A6D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nahrazuje textem:</w:t>
      </w:r>
    </w:p>
    <w:p w14:paraId="716575B6" w14:textId="6CEB7B50" w:rsidR="00B55A6D" w:rsidRPr="00585A30" w:rsidRDefault="00B55A6D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„</w:t>
      </w:r>
      <w:r w:rsidR="00585A30" w:rsidRPr="00585A30">
        <w:rPr>
          <w:rFonts w:ascii="Arial" w:hAnsi="Arial" w:cs="Arial"/>
        </w:rPr>
        <w:t>PU</w:t>
      </w:r>
      <w:r w:rsidRPr="00585A30">
        <w:rPr>
          <w:rFonts w:ascii="Arial" w:hAnsi="Arial" w:cs="Arial"/>
        </w:rPr>
        <w:t>“</w:t>
      </w:r>
    </w:p>
    <w:p w14:paraId="4AB6921B" w14:textId="5577B1AC" w:rsidR="00585A30" w:rsidRPr="00585A30" w:rsidRDefault="00585A30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a text:</w:t>
      </w:r>
    </w:p>
    <w:p w14:paraId="3E6B1996" w14:textId="107048AE" w:rsidR="00585A30" w:rsidRPr="00585A30" w:rsidRDefault="00585A30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„O“</w:t>
      </w:r>
    </w:p>
    <w:p w14:paraId="3EE06863" w14:textId="07FAF02D" w:rsidR="00585A30" w:rsidRPr="00585A30" w:rsidRDefault="00585A30" w:rsidP="00B55A6D">
      <w:pPr>
        <w:pStyle w:val="Standard"/>
        <w:spacing w:before="57" w:line="200" w:lineRule="atLeast"/>
        <w:rPr>
          <w:rFonts w:ascii="Arial" w:hAnsi="Arial" w:cs="Arial"/>
        </w:rPr>
      </w:pPr>
      <w:r w:rsidRPr="00585A30">
        <w:rPr>
          <w:rFonts w:ascii="Arial" w:hAnsi="Arial" w:cs="Arial"/>
        </w:rPr>
        <w:tab/>
        <w:t>nahrazuje textem:</w:t>
      </w:r>
    </w:p>
    <w:p w14:paraId="7755BB1C" w14:textId="75918DB7" w:rsidR="00EA371D" w:rsidRPr="00585A30" w:rsidRDefault="002B27A7" w:rsidP="00C44530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585A30">
        <w:rPr>
          <w:rFonts w:ascii="Arial" w:hAnsi="Arial" w:cs="Arial"/>
        </w:rPr>
        <w:t>„</w:t>
      </w:r>
      <w:r w:rsidR="00585A30" w:rsidRPr="00585A30">
        <w:rPr>
          <w:rFonts w:ascii="Arial" w:hAnsi="Arial" w:cs="Arial"/>
        </w:rPr>
        <w:t>OU</w:t>
      </w:r>
      <w:r w:rsidRPr="00585A30">
        <w:rPr>
          <w:rFonts w:ascii="Arial" w:hAnsi="Arial" w:cs="Arial"/>
        </w:rPr>
        <w:t>“</w:t>
      </w:r>
      <w:r w:rsidR="00736506" w:rsidRPr="00585A30">
        <w:rPr>
          <w:rFonts w:ascii="Arial" w:hAnsi="Arial" w:cs="Arial"/>
        </w:rPr>
        <w:t>.</w:t>
      </w:r>
    </w:p>
    <w:p w14:paraId="6B2CFDDD" w14:textId="77777777" w:rsidR="00CD32DD" w:rsidRPr="00CF1724" w:rsidRDefault="00CD32DD">
      <w:pPr>
        <w:pStyle w:val="Standard"/>
        <w:spacing w:before="57" w:line="200" w:lineRule="atLeast"/>
        <w:rPr>
          <w:rFonts w:ascii="Arial" w:hAnsi="Arial" w:cs="Arial"/>
          <w:color w:val="BFBFBF" w:themeColor="background1" w:themeShade="BF"/>
          <w:highlight w:val="yellow"/>
          <w:shd w:val="clear" w:color="auto" w:fill="FFFF00"/>
        </w:rPr>
      </w:pPr>
    </w:p>
    <w:p w14:paraId="6B2CFDDE" w14:textId="77777777" w:rsidR="00CD32DD" w:rsidRPr="00CF1724" w:rsidRDefault="00CD32DD">
      <w:pPr>
        <w:pStyle w:val="Standard"/>
        <w:spacing w:before="57" w:line="200" w:lineRule="atLeast"/>
        <w:rPr>
          <w:rFonts w:ascii="Arial" w:hAnsi="Arial" w:cs="Arial"/>
          <w:color w:val="BFBFBF" w:themeColor="background1" w:themeShade="BF"/>
          <w:highlight w:val="yellow"/>
          <w:shd w:val="clear" w:color="auto" w:fill="FFFF00"/>
        </w:rPr>
      </w:pPr>
    </w:p>
    <w:p w14:paraId="6B2CFDDF" w14:textId="2B8FA3C1" w:rsidR="00CD32DD" w:rsidRPr="00D70180" w:rsidRDefault="008A6475">
      <w:pPr>
        <w:pStyle w:val="Standard"/>
        <w:numPr>
          <w:ilvl w:val="0"/>
          <w:numId w:val="18"/>
        </w:numPr>
        <w:spacing w:before="57" w:line="200" w:lineRule="atLeast"/>
        <w:rPr>
          <w:rFonts w:ascii="Arial" w:hAnsi="Arial" w:cs="Arial"/>
        </w:rPr>
      </w:pPr>
      <w:r w:rsidRPr="00D70180">
        <w:rPr>
          <w:rFonts w:ascii="Arial" w:hAnsi="Arial" w:cs="Arial"/>
        </w:rPr>
        <w:t xml:space="preserve">V </w:t>
      </w:r>
      <w:r w:rsidR="008C7EA7" w:rsidRPr="00D70180">
        <w:rPr>
          <w:rFonts w:ascii="Arial" w:hAnsi="Arial" w:cs="Arial"/>
        </w:rPr>
        <w:t xml:space="preserve">kapitole </w:t>
      </w:r>
      <w:r w:rsidR="00AE195A" w:rsidRPr="00D70180">
        <w:rPr>
          <w:rFonts w:ascii="Arial" w:hAnsi="Arial" w:cs="Arial"/>
        </w:rPr>
        <w:t>A/I.4</w:t>
      </w:r>
    </w:p>
    <w:p w14:paraId="622CE57D" w14:textId="552F42F4" w:rsidR="00D70180" w:rsidRPr="00E561BD" w:rsidRDefault="00D70180" w:rsidP="008977BC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E561BD">
        <w:rPr>
          <w:rFonts w:ascii="Arial" w:hAnsi="Arial" w:cs="Arial"/>
        </w:rPr>
        <w:t>se v názvu kapitoly</w:t>
      </w:r>
    </w:p>
    <w:p w14:paraId="564D2CB9" w14:textId="2445950E" w:rsidR="00EC1B86" w:rsidRPr="00E561BD" w:rsidRDefault="00E561BD" w:rsidP="00CA241B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561BD">
        <w:rPr>
          <w:rFonts w:ascii="Arial" w:eastAsia="Arial" w:hAnsi="Arial" w:cs="Arial"/>
        </w:rPr>
        <w:t xml:space="preserve">na konci </w:t>
      </w:r>
      <w:r>
        <w:rPr>
          <w:rFonts w:ascii="Arial" w:eastAsia="Arial" w:hAnsi="Arial" w:cs="Arial"/>
        </w:rPr>
        <w:t>názvu</w:t>
      </w:r>
    </w:p>
    <w:p w14:paraId="10A6A75A" w14:textId="094767EB" w:rsidR="00E561BD" w:rsidRPr="00E561BD" w:rsidRDefault="00E561BD" w:rsidP="00CA241B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561BD">
        <w:rPr>
          <w:rFonts w:ascii="Arial" w:eastAsia="Arial" w:hAnsi="Arial" w:cs="Arial"/>
        </w:rPr>
        <w:lastRenderedPageBreak/>
        <w:t>vkládá text:</w:t>
      </w:r>
    </w:p>
    <w:p w14:paraId="7357C163" w14:textId="2465CA77" w:rsidR="00E561BD" w:rsidRPr="00E561BD" w:rsidRDefault="00E561BD" w:rsidP="00CA241B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E561BD">
        <w:rPr>
          <w:rFonts w:ascii="Arial" w:eastAsia="Arial" w:hAnsi="Arial" w:cs="Arial"/>
        </w:rPr>
        <w:t>„, vymezení ploch a koridorů pro veřejnou infrastrukturu, včetně stanovení podmínek pro jejich využití“</w:t>
      </w:r>
      <w:r w:rsidRPr="00E561BD">
        <w:rPr>
          <w:rFonts w:ascii="Arial" w:hAnsi="Arial" w:cs="Arial"/>
          <w:lang w:val="en-US"/>
        </w:rPr>
        <w:t>;</w:t>
      </w:r>
    </w:p>
    <w:p w14:paraId="781AE55E" w14:textId="18A70F56" w:rsidR="00B74378" w:rsidRPr="00A46B23" w:rsidRDefault="00B74378" w:rsidP="00B74378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A46B23">
        <w:rPr>
          <w:rFonts w:ascii="Arial" w:hAnsi="Arial" w:cs="Arial"/>
        </w:rPr>
        <w:t>se v podkapitole A/I.4a // Silniční doprava</w:t>
      </w:r>
    </w:p>
    <w:p w14:paraId="79C377B3" w14:textId="791CAD71" w:rsidR="00B74378" w:rsidRPr="009944F0" w:rsidRDefault="00B74378" w:rsidP="009944F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ab/>
      </w:r>
      <w:r w:rsidRPr="009944F0">
        <w:rPr>
          <w:rFonts w:ascii="Arial" w:eastAsia="Arial" w:hAnsi="Arial" w:cs="Arial"/>
        </w:rPr>
        <w:t>text:</w:t>
      </w:r>
    </w:p>
    <w:p w14:paraId="5AD419FE" w14:textId="47EF77DD" w:rsidR="00B74378" w:rsidRPr="009944F0" w:rsidRDefault="00B74378" w:rsidP="00B74378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944F0">
        <w:rPr>
          <w:rFonts w:ascii="Arial" w:eastAsia="Arial" w:hAnsi="Arial" w:cs="Arial"/>
        </w:rPr>
        <w:t>„</w:t>
      </w:r>
      <w:r w:rsidR="009944F0" w:rsidRPr="009944F0">
        <w:rPr>
          <w:rFonts w:ascii="Arial" w:eastAsia="Arial" w:hAnsi="Arial" w:cs="Arial"/>
        </w:rPr>
        <w:t>Z13, 14</w:t>
      </w:r>
      <w:r w:rsidRPr="009944F0">
        <w:rPr>
          <w:rFonts w:ascii="Arial" w:eastAsia="Arial" w:hAnsi="Arial" w:cs="Arial"/>
        </w:rPr>
        <w:t>“</w:t>
      </w:r>
    </w:p>
    <w:p w14:paraId="15F60ACE" w14:textId="77777777" w:rsidR="00B74378" w:rsidRPr="009944F0" w:rsidRDefault="00B74378" w:rsidP="00B74378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944F0">
        <w:rPr>
          <w:rFonts w:ascii="Arial" w:eastAsia="Arial" w:hAnsi="Arial" w:cs="Arial"/>
        </w:rPr>
        <w:t>nahrazuje textem:</w:t>
      </w:r>
    </w:p>
    <w:p w14:paraId="3BF17DF0" w14:textId="24CB7142" w:rsidR="00B74378" w:rsidRPr="009944F0" w:rsidRDefault="00B74378" w:rsidP="00B74378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9944F0">
        <w:rPr>
          <w:rFonts w:ascii="Arial" w:eastAsia="Arial" w:hAnsi="Arial" w:cs="Arial"/>
        </w:rPr>
        <w:t>„</w:t>
      </w:r>
      <w:r w:rsidR="009944F0" w:rsidRPr="009944F0">
        <w:rPr>
          <w:rFonts w:ascii="Arial" w:eastAsia="Arial" w:hAnsi="Arial" w:cs="Arial"/>
        </w:rPr>
        <w:t>Z.13, 14</w:t>
      </w:r>
      <w:r w:rsidRPr="009944F0">
        <w:rPr>
          <w:rFonts w:ascii="Arial" w:eastAsia="Arial" w:hAnsi="Arial" w:cs="Arial"/>
        </w:rPr>
        <w:t>“</w:t>
      </w:r>
      <w:r w:rsidRPr="009944F0">
        <w:rPr>
          <w:rFonts w:ascii="Arial" w:eastAsia="Arial" w:hAnsi="Arial" w:cs="Arial"/>
          <w:lang w:val="en-US"/>
        </w:rPr>
        <w:t>;</w:t>
      </w:r>
    </w:p>
    <w:p w14:paraId="6B2CFDE0" w14:textId="3C02408A" w:rsidR="00CD32DD" w:rsidRPr="008B0A54" w:rsidRDefault="008A6475" w:rsidP="008977BC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8B0A54">
        <w:rPr>
          <w:rFonts w:ascii="Arial" w:hAnsi="Arial" w:cs="Arial"/>
        </w:rPr>
        <w:t>se</w:t>
      </w:r>
      <w:r w:rsidR="008C7EA7" w:rsidRPr="008B0A54">
        <w:rPr>
          <w:rFonts w:ascii="Arial" w:hAnsi="Arial" w:cs="Arial"/>
        </w:rPr>
        <w:t xml:space="preserve"> </w:t>
      </w:r>
      <w:r w:rsidR="0022767F" w:rsidRPr="008B0A54">
        <w:rPr>
          <w:rFonts w:ascii="Arial" w:hAnsi="Arial" w:cs="Arial"/>
        </w:rPr>
        <w:t>v pod</w:t>
      </w:r>
      <w:r w:rsidR="008C7EA7" w:rsidRPr="008B0A54">
        <w:rPr>
          <w:rFonts w:ascii="Arial" w:hAnsi="Arial" w:cs="Arial"/>
        </w:rPr>
        <w:t>kapitol</w:t>
      </w:r>
      <w:r w:rsidR="0022767F" w:rsidRPr="008B0A54">
        <w:rPr>
          <w:rFonts w:ascii="Arial" w:hAnsi="Arial" w:cs="Arial"/>
        </w:rPr>
        <w:t xml:space="preserve">e </w:t>
      </w:r>
      <w:r w:rsidR="003C17AC" w:rsidRPr="008B0A54">
        <w:rPr>
          <w:rFonts w:ascii="Arial" w:hAnsi="Arial" w:cs="Arial"/>
        </w:rPr>
        <w:t>A/I.4a // Místní komunikace, účelové komunikace</w:t>
      </w:r>
    </w:p>
    <w:p w14:paraId="120344A3" w14:textId="1059EE0E" w:rsidR="00384E03" w:rsidRPr="0041511A" w:rsidRDefault="008A6475" w:rsidP="0041511A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ab/>
      </w:r>
      <w:r w:rsidR="00384E03" w:rsidRPr="0041511A">
        <w:rPr>
          <w:rFonts w:ascii="Arial" w:eastAsia="Arial" w:hAnsi="Arial" w:cs="Arial"/>
        </w:rPr>
        <w:t>text:</w:t>
      </w:r>
    </w:p>
    <w:p w14:paraId="04787F7C" w14:textId="011DB495" w:rsidR="008977BC" w:rsidRPr="0041511A" w:rsidRDefault="00E65DF6" w:rsidP="009C409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1511A">
        <w:rPr>
          <w:rFonts w:ascii="Arial" w:eastAsia="Arial" w:hAnsi="Arial" w:cs="Arial"/>
        </w:rPr>
        <w:t>„</w:t>
      </w:r>
      <w:r w:rsidR="0041511A" w:rsidRPr="0041511A">
        <w:rPr>
          <w:rFonts w:ascii="Arial" w:eastAsia="Arial" w:hAnsi="Arial" w:cs="Arial"/>
        </w:rPr>
        <w:t>Z11, 12, 15</w:t>
      </w:r>
      <w:r w:rsidRPr="0041511A">
        <w:rPr>
          <w:rFonts w:ascii="Arial" w:eastAsia="Arial" w:hAnsi="Arial" w:cs="Arial"/>
        </w:rPr>
        <w:t>“</w:t>
      </w:r>
    </w:p>
    <w:p w14:paraId="4095DFE0" w14:textId="09C9AB64" w:rsidR="004370C7" w:rsidRPr="007E66E3" w:rsidRDefault="00B44E72" w:rsidP="008977B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E66E3">
        <w:rPr>
          <w:rFonts w:ascii="Arial" w:eastAsia="Arial" w:hAnsi="Arial" w:cs="Arial"/>
        </w:rPr>
        <w:t>nahrazuje</w:t>
      </w:r>
      <w:r w:rsidR="004370C7" w:rsidRPr="007E66E3">
        <w:rPr>
          <w:rFonts w:ascii="Arial" w:eastAsia="Arial" w:hAnsi="Arial" w:cs="Arial"/>
        </w:rPr>
        <w:t xml:space="preserve"> text</w:t>
      </w:r>
      <w:r w:rsidRPr="007E66E3">
        <w:rPr>
          <w:rFonts w:ascii="Arial" w:eastAsia="Arial" w:hAnsi="Arial" w:cs="Arial"/>
        </w:rPr>
        <w:t>em</w:t>
      </w:r>
      <w:r w:rsidR="00943E82" w:rsidRPr="007E66E3">
        <w:rPr>
          <w:rFonts w:ascii="Arial" w:eastAsia="Arial" w:hAnsi="Arial" w:cs="Arial"/>
        </w:rPr>
        <w:t>:</w:t>
      </w:r>
    </w:p>
    <w:p w14:paraId="56D1E7A3" w14:textId="547C425D" w:rsidR="00AA7F05" w:rsidRPr="00EE4FE1" w:rsidRDefault="006130F4" w:rsidP="0083392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EE4FE1">
        <w:rPr>
          <w:rFonts w:ascii="Arial" w:eastAsia="Arial" w:hAnsi="Arial" w:cs="Arial"/>
        </w:rPr>
        <w:t>„</w:t>
      </w:r>
      <w:r w:rsidR="00EE4FE1" w:rsidRPr="00EE4FE1">
        <w:rPr>
          <w:rFonts w:ascii="Arial" w:eastAsia="Arial" w:hAnsi="Arial" w:cs="Arial"/>
        </w:rPr>
        <w:t>Z.11, 15</w:t>
      </w:r>
      <w:r w:rsidRPr="00EE4FE1">
        <w:rPr>
          <w:rFonts w:ascii="Arial" w:eastAsia="Arial" w:hAnsi="Arial" w:cs="Arial"/>
        </w:rPr>
        <w:t>“</w:t>
      </w:r>
    </w:p>
    <w:p w14:paraId="5749951B" w14:textId="2BEEB48B" w:rsidR="00AA7F05" w:rsidRPr="00916364" w:rsidRDefault="00916364" w:rsidP="0083392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916364">
        <w:rPr>
          <w:rFonts w:ascii="Arial" w:eastAsia="Arial" w:hAnsi="Arial" w:cs="Arial"/>
        </w:rPr>
        <w:t>a text:</w:t>
      </w:r>
    </w:p>
    <w:p w14:paraId="7A232E4D" w14:textId="143C7515" w:rsidR="00916364" w:rsidRPr="00916364" w:rsidRDefault="00916364" w:rsidP="0083392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916364">
        <w:rPr>
          <w:rFonts w:ascii="Arial" w:eastAsia="Arial" w:hAnsi="Arial" w:cs="Arial"/>
        </w:rPr>
        <w:t>„PV“</w:t>
      </w:r>
    </w:p>
    <w:p w14:paraId="1DA4AFAB" w14:textId="5A6E03A2" w:rsidR="00916364" w:rsidRPr="00195945" w:rsidRDefault="00916364" w:rsidP="0083392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195945">
        <w:rPr>
          <w:rFonts w:ascii="Arial" w:eastAsia="Arial" w:hAnsi="Arial" w:cs="Arial"/>
        </w:rPr>
        <w:t>se nahrazuje textem:</w:t>
      </w:r>
    </w:p>
    <w:p w14:paraId="24AB6F5C" w14:textId="36207EDC" w:rsidR="00725D43" w:rsidRDefault="00916364" w:rsidP="00195945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  <w:lang w:val="en-US"/>
        </w:rPr>
      </w:pPr>
      <w:r w:rsidRPr="00195945">
        <w:rPr>
          <w:rFonts w:ascii="Arial" w:eastAsia="Arial" w:hAnsi="Arial" w:cs="Arial"/>
        </w:rPr>
        <w:t>„PU“</w:t>
      </w:r>
      <w:r w:rsidR="00725D43" w:rsidRPr="00195945">
        <w:rPr>
          <w:rFonts w:ascii="Arial" w:eastAsia="Arial" w:hAnsi="Arial" w:cs="Arial"/>
          <w:lang w:val="en-US"/>
        </w:rPr>
        <w:t>;</w:t>
      </w:r>
    </w:p>
    <w:p w14:paraId="00F8A050" w14:textId="64F38628" w:rsidR="00254781" w:rsidRPr="00DC0D2C" w:rsidRDefault="00254781" w:rsidP="00254781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DC0D2C">
        <w:rPr>
          <w:rFonts w:ascii="Arial" w:hAnsi="Arial" w:cs="Arial"/>
        </w:rPr>
        <w:t xml:space="preserve">se v podkapitole A/I.4a // </w:t>
      </w:r>
      <w:r w:rsidR="00DC0D2C" w:rsidRPr="00DC0D2C">
        <w:rPr>
          <w:rFonts w:ascii="Arial" w:hAnsi="Arial" w:cs="Arial"/>
        </w:rPr>
        <w:t>Cyklistická doprava</w:t>
      </w:r>
    </w:p>
    <w:p w14:paraId="5D2AC719" w14:textId="77777777" w:rsidR="00254781" w:rsidRPr="006D1D1D" w:rsidRDefault="00254781" w:rsidP="00254781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6D1D1D">
        <w:rPr>
          <w:rFonts w:ascii="Arial" w:eastAsia="Arial" w:hAnsi="Arial" w:cs="Arial"/>
        </w:rPr>
        <w:tab/>
        <w:t>text:</w:t>
      </w:r>
    </w:p>
    <w:p w14:paraId="4D24E01A" w14:textId="465D192F" w:rsidR="00254781" w:rsidRPr="006D1D1D" w:rsidRDefault="00254781" w:rsidP="0025478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D1D1D">
        <w:rPr>
          <w:rFonts w:ascii="Arial" w:eastAsia="Arial" w:hAnsi="Arial" w:cs="Arial"/>
        </w:rPr>
        <w:t>„</w:t>
      </w:r>
      <w:r w:rsidR="006D1D1D" w:rsidRPr="006D1D1D">
        <w:rPr>
          <w:rFonts w:ascii="Arial" w:eastAsia="Arial" w:hAnsi="Arial" w:cs="Arial"/>
        </w:rPr>
        <w:t>DS, PV, NL, ZP</w:t>
      </w:r>
      <w:r w:rsidRPr="006D1D1D">
        <w:rPr>
          <w:rFonts w:ascii="Arial" w:eastAsia="Arial" w:hAnsi="Arial" w:cs="Arial"/>
        </w:rPr>
        <w:t>“</w:t>
      </w:r>
    </w:p>
    <w:p w14:paraId="1AB61878" w14:textId="77777777" w:rsidR="00254781" w:rsidRPr="006D1D1D" w:rsidRDefault="00254781" w:rsidP="0025478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D1D1D">
        <w:rPr>
          <w:rFonts w:ascii="Arial" w:eastAsia="Arial" w:hAnsi="Arial" w:cs="Arial"/>
        </w:rPr>
        <w:t>nahrazuje textem:</w:t>
      </w:r>
    </w:p>
    <w:p w14:paraId="0374F0BC" w14:textId="49F2D608" w:rsidR="00254781" w:rsidRDefault="00254781" w:rsidP="00254781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  <w:lang w:val="en-US"/>
        </w:rPr>
      </w:pPr>
      <w:r w:rsidRPr="001A015A">
        <w:rPr>
          <w:rFonts w:ascii="Arial" w:eastAsia="Arial" w:hAnsi="Arial" w:cs="Arial"/>
        </w:rPr>
        <w:t>„</w:t>
      </w:r>
      <w:r w:rsidR="001A015A" w:rsidRPr="001A015A">
        <w:rPr>
          <w:rFonts w:ascii="Arial" w:eastAsia="Arial" w:hAnsi="Arial" w:cs="Arial"/>
        </w:rPr>
        <w:t>DS, PU, LU, ZK</w:t>
      </w:r>
      <w:r w:rsidRPr="001A015A">
        <w:rPr>
          <w:rFonts w:ascii="Arial" w:eastAsia="Arial" w:hAnsi="Arial" w:cs="Arial"/>
        </w:rPr>
        <w:t>“</w:t>
      </w:r>
      <w:r w:rsidRPr="001A015A">
        <w:rPr>
          <w:rFonts w:ascii="Arial" w:eastAsia="Arial" w:hAnsi="Arial" w:cs="Arial"/>
          <w:lang w:val="en-US"/>
        </w:rPr>
        <w:t>;</w:t>
      </w:r>
    </w:p>
    <w:p w14:paraId="42355A86" w14:textId="11ECB471" w:rsidR="005106E3" w:rsidRPr="00ED456F" w:rsidRDefault="005106E3" w:rsidP="005106E3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ED456F">
        <w:rPr>
          <w:rFonts w:ascii="Arial" w:hAnsi="Arial" w:cs="Arial"/>
        </w:rPr>
        <w:t xml:space="preserve">se v podkapitole A/I.4a // </w:t>
      </w:r>
      <w:r w:rsidR="00ED456F" w:rsidRPr="00ED456F">
        <w:rPr>
          <w:rFonts w:ascii="Arial" w:hAnsi="Arial" w:cs="Arial"/>
        </w:rPr>
        <w:t>Pěší</w:t>
      </w:r>
      <w:r w:rsidRPr="00ED456F">
        <w:rPr>
          <w:rFonts w:ascii="Arial" w:hAnsi="Arial" w:cs="Arial"/>
        </w:rPr>
        <w:t xml:space="preserve"> doprava</w:t>
      </w:r>
    </w:p>
    <w:p w14:paraId="13DEACCF" w14:textId="77777777" w:rsidR="005106E3" w:rsidRPr="005106E3" w:rsidRDefault="005106E3" w:rsidP="005106E3">
      <w:pPr>
        <w:pStyle w:val="Standard"/>
        <w:spacing w:before="57" w:line="200" w:lineRule="atLeast"/>
        <w:rPr>
          <w:rFonts w:ascii="Arial" w:eastAsia="Arial" w:hAnsi="Arial" w:cs="Arial"/>
          <w:color w:val="0070C0"/>
        </w:rPr>
      </w:pPr>
      <w:r w:rsidRPr="00ED456F">
        <w:rPr>
          <w:rFonts w:ascii="Arial" w:eastAsia="Arial" w:hAnsi="Arial" w:cs="Arial"/>
        </w:rPr>
        <w:tab/>
        <w:t>text:</w:t>
      </w:r>
    </w:p>
    <w:p w14:paraId="60984AC7" w14:textId="7AFEEA64" w:rsidR="005106E3" w:rsidRPr="00541038" w:rsidRDefault="005106E3" w:rsidP="005106E3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„</w:t>
      </w:r>
      <w:r w:rsidR="00DE7DC4" w:rsidRPr="00541038">
        <w:rPr>
          <w:rFonts w:ascii="Arial" w:eastAsia="Arial" w:hAnsi="Arial" w:cs="Arial"/>
        </w:rPr>
        <w:t>Z11, 12</w:t>
      </w:r>
      <w:r w:rsidRPr="00541038">
        <w:rPr>
          <w:rFonts w:ascii="Arial" w:eastAsia="Arial" w:hAnsi="Arial" w:cs="Arial"/>
        </w:rPr>
        <w:t>“</w:t>
      </w:r>
    </w:p>
    <w:p w14:paraId="4D799C5E" w14:textId="77777777" w:rsidR="005106E3" w:rsidRPr="00541038" w:rsidRDefault="005106E3" w:rsidP="005106E3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nahrazuje textem:</w:t>
      </w:r>
    </w:p>
    <w:p w14:paraId="64C960B6" w14:textId="73C8527D" w:rsidR="00253D94" w:rsidRPr="00541038" w:rsidRDefault="005106E3" w:rsidP="005106E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„</w:t>
      </w:r>
      <w:r w:rsidR="00253D94" w:rsidRPr="00541038">
        <w:rPr>
          <w:rFonts w:ascii="Arial" w:eastAsia="Arial" w:hAnsi="Arial" w:cs="Arial"/>
        </w:rPr>
        <w:t>Z.11</w:t>
      </w:r>
      <w:r w:rsidRPr="00541038">
        <w:rPr>
          <w:rFonts w:ascii="Arial" w:eastAsia="Arial" w:hAnsi="Arial" w:cs="Arial"/>
        </w:rPr>
        <w:t>“</w:t>
      </w:r>
    </w:p>
    <w:p w14:paraId="12DC09A9" w14:textId="77777777" w:rsidR="00253D94" w:rsidRPr="00541038" w:rsidRDefault="00253D94" w:rsidP="005106E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a text:</w:t>
      </w:r>
    </w:p>
    <w:p w14:paraId="7DD4A6DE" w14:textId="77777777" w:rsidR="00253D94" w:rsidRPr="00541038" w:rsidRDefault="00253D94" w:rsidP="005106E3">
      <w:pPr>
        <w:pStyle w:val="Standard"/>
        <w:spacing w:before="57" w:line="200" w:lineRule="atLeast"/>
        <w:ind w:left="12" w:firstLine="70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„PV, DS“</w:t>
      </w:r>
    </w:p>
    <w:p w14:paraId="352921D6" w14:textId="77777777" w:rsidR="00253D94" w:rsidRPr="00541038" w:rsidRDefault="00253D94" w:rsidP="00253D94">
      <w:pPr>
        <w:pStyle w:val="Standard"/>
        <w:spacing w:before="57" w:line="200" w:lineRule="atLeast"/>
        <w:ind w:left="372" w:firstLine="348"/>
        <w:rPr>
          <w:rFonts w:ascii="Arial" w:eastAsia="Arial" w:hAnsi="Arial" w:cs="Arial"/>
        </w:rPr>
      </w:pPr>
      <w:r w:rsidRPr="00541038">
        <w:rPr>
          <w:rFonts w:ascii="Arial" w:eastAsia="Arial" w:hAnsi="Arial" w:cs="Arial"/>
        </w:rPr>
        <w:t>se nahrazuje textem:</w:t>
      </w:r>
    </w:p>
    <w:p w14:paraId="47632954" w14:textId="6A102E63" w:rsidR="005106E3" w:rsidRDefault="00253D94" w:rsidP="00253D94">
      <w:pPr>
        <w:pStyle w:val="Standard"/>
        <w:spacing w:before="57" w:line="200" w:lineRule="atLeast"/>
        <w:ind w:left="372" w:firstLine="348"/>
        <w:rPr>
          <w:rFonts w:ascii="Arial" w:eastAsia="Arial" w:hAnsi="Arial" w:cs="Arial"/>
          <w:lang w:val="en-US"/>
        </w:rPr>
      </w:pPr>
      <w:r w:rsidRPr="00541038">
        <w:rPr>
          <w:rFonts w:ascii="Arial" w:eastAsia="Arial" w:hAnsi="Arial" w:cs="Arial"/>
        </w:rPr>
        <w:t>„PU, DS“</w:t>
      </w:r>
      <w:r w:rsidR="005106E3" w:rsidRPr="00541038">
        <w:rPr>
          <w:rFonts w:ascii="Arial" w:eastAsia="Arial" w:hAnsi="Arial" w:cs="Arial"/>
          <w:lang w:val="en-US"/>
        </w:rPr>
        <w:t>;</w:t>
      </w:r>
    </w:p>
    <w:p w14:paraId="348E5D56" w14:textId="19802F82" w:rsidR="00ED08A0" w:rsidRPr="00CF424E" w:rsidRDefault="00ED08A0" w:rsidP="00ED08A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CF424E">
        <w:rPr>
          <w:rFonts w:ascii="Arial" w:hAnsi="Arial" w:cs="Arial"/>
        </w:rPr>
        <w:t xml:space="preserve">se v podkapitole A/I.4b // Vodní hospodářství - </w:t>
      </w:r>
      <w:r w:rsidR="00CF424E" w:rsidRPr="00CF424E">
        <w:rPr>
          <w:rFonts w:ascii="Arial" w:hAnsi="Arial" w:cs="Arial"/>
        </w:rPr>
        <w:t>zásobování vodou</w:t>
      </w:r>
    </w:p>
    <w:p w14:paraId="549F712D" w14:textId="2CF42DC0" w:rsidR="00ED08A0" w:rsidRPr="005B2BC5" w:rsidRDefault="00ED08A0" w:rsidP="00ED08A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ab/>
      </w:r>
      <w:r w:rsidR="005B2BC5" w:rsidRPr="005B2BC5">
        <w:rPr>
          <w:rFonts w:ascii="Arial" w:eastAsia="Arial" w:hAnsi="Arial" w:cs="Arial"/>
        </w:rPr>
        <w:t>na konci podkapitoly</w:t>
      </w:r>
    </w:p>
    <w:p w14:paraId="03C5A963" w14:textId="77777777" w:rsidR="00ED08A0" w:rsidRPr="005B2BC5" w:rsidRDefault="00ED08A0" w:rsidP="00ED08A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B2BC5">
        <w:rPr>
          <w:rFonts w:ascii="Arial" w:eastAsia="Arial" w:hAnsi="Arial" w:cs="Arial"/>
        </w:rPr>
        <w:tab/>
        <w:t>vkládá text:</w:t>
      </w:r>
    </w:p>
    <w:p w14:paraId="1D3C7CD9" w14:textId="0A51C61A" w:rsidR="00ED08A0" w:rsidRPr="00062794" w:rsidRDefault="00ED08A0" w:rsidP="00ED08A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62794">
        <w:rPr>
          <w:rFonts w:ascii="Arial" w:eastAsia="Arial" w:hAnsi="Arial" w:cs="Arial"/>
        </w:rPr>
        <w:t>„</w:t>
      </w:r>
      <w:r w:rsidR="00062794" w:rsidRPr="00062794">
        <w:rPr>
          <w:rFonts w:ascii="Arial" w:hAnsi="Arial" w:cs="Arial"/>
        </w:rPr>
        <w:t>Pro plochy P.1, Z.2, 3, 4, 22 se stanovuje povinnost napojit se na veřejný vodovod.</w:t>
      </w:r>
      <w:r w:rsidRPr="00062794">
        <w:rPr>
          <w:rFonts w:ascii="Arial" w:eastAsia="Arial" w:hAnsi="Arial" w:cs="Arial"/>
        </w:rPr>
        <w:t>“</w:t>
      </w:r>
      <w:r w:rsidRPr="00062794">
        <w:rPr>
          <w:rFonts w:ascii="Arial" w:eastAsia="Arial" w:hAnsi="Arial" w:cs="Arial"/>
          <w:lang w:val="en-US"/>
        </w:rPr>
        <w:t>;</w:t>
      </w:r>
    </w:p>
    <w:p w14:paraId="4CEAF7F2" w14:textId="1ED41288" w:rsidR="00E41BD8" w:rsidRPr="0035213D" w:rsidRDefault="00E41BD8" w:rsidP="00E41BD8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35213D">
        <w:rPr>
          <w:rFonts w:ascii="Arial" w:hAnsi="Arial" w:cs="Arial"/>
        </w:rPr>
        <w:t xml:space="preserve">se v podkapitole </w:t>
      </w:r>
      <w:r w:rsidR="00801F1E" w:rsidRPr="0035213D">
        <w:rPr>
          <w:rFonts w:ascii="Arial" w:hAnsi="Arial" w:cs="Arial"/>
        </w:rPr>
        <w:t>A/I.4</w:t>
      </w:r>
      <w:r w:rsidR="00ED08A0" w:rsidRPr="0035213D">
        <w:rPr>
          <w:rFonts w:ascii="Arial" w:hAnsi="Arial" w:cs="Arial"/>
        </w:rPr>
        <w:t>b</w:t>
      </w:r>
      <w:r w:rsidR="00801F1E" w:rsidRPr="0035213D">
        <w:rPr>
          <w:rFonts w:ascii="Arial" w:hAnsi="Arial" w:cs="Arial"/>
        </w:rPr>
        <w:t xml:space="preserve"> // Vodní hospodářství - kanalizace</w:t>
      </w:r>
    </w:p>
    <w:p w14:paraId="6AADA6B9" w14:textId="461193E8" w:rsidR="00E41BD8" w:rsidRPr="0035213D" w:rsidRDefault="00E41BD8" w:rsidP="000F2835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35213D">
        <w:rPr>
          <w:rFonts w:ascii="Arial" w:eastAsia="Arial" w:hAnsi="Arial" w:cs="Arial"/>
        </w:rPr>
        <w:tab/>
        <w:t>text:</w:t>
      </w:r>
    </w:p>
    <w:p w14:paraId="7143E1B9" w14:textId="673FCA5F" w:rsidR="000956CF" w:rsidRPr="0035213D" w:rsidRDefault="00E41BD8" w:rsidP="005C4DA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5213D">
        <w:rPr>
          <w:rFonts w:ascii="Arial" w:eastAsia="Arial" w:hAnsi="Arial" w:cs="Arial"/>
        </w:rPr>
        <w:t>„</w:t>
      </w:r>
      <w:r w:rsidR="000956CF" w:rsidRPr="0035213D">
        <w:rPr>
          <w:rFonts w:ascii="Arial" w:hAnsi="Arial" w:cs="Arial"/>
        </w:rPr>
        <w:t>nemá vybudovanou splaškovou ani dešťovou kanalizační síť.</w:t>
      </w:r>
      <w:r w:rsidRPr="0035213D">
        <w:rPr>
          <w:rFonts w:ascii="Arial" w:eastAsia="Arial" w:hAnsi="Arial" w:cs="Arial"/>
        </w:rPr>
        <w:t>“</w:t>
      </w:r>
    </w:p>
    <w:p w14:paraId="75B69AB3" w14:textId="4F88305B" w:rsidR="000956CF" w:rsidRPr="0035213D" w:rsidRDefault="000956CF" w:rsidP="005C4DA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5213D">
        <w:rPr>
          <w:rFonts w:ascii="Arial" w:eastAsia="Arial" w:hAnsi="Arial" w:cs="Arial"/>
        </w:rPr>
        <w:t>nahrazuje textem</w:t>
      </w:r>
      <w:r w:rsidR="0035213D" w:rsidRPr="0035213D">
        <w:rPr>
          <w:rFonts w:ascii="Arial" w:eastAsia="Arial" w:hAnsi="Arial" w:cs="Arial"/>
        </w:rPr>
        <w:t>:</w:t>
      </w:r>
    </w:p>
    <w:p w14:paraId="32FAFE0B" w14:textId="45144CA6" w:rsidR="0035213D" w:rsidRPr="0035213D" w:rsidRDefault="0035213D" w:rsidP="005C4DA4">
      <w:pPr>
        <w:pStyle w:val="Standard"/>
        <w:spacing w:before="57" w:line="200" w:lineRule="atLeast"/>
        <w:ind w:firstLine="708"/>
        <w:rPr>
          <w:rFonts w:ascii="Arial" w:hAnsi="Arial" w:cs="Arial"/>
          <w:bCs/>
        </w:rPr>
      </w:pPr>
      <w:r w:rsidRPr="0035213D">
        <w:rPr>
          <w:rFonts w:ascii="Arial" w:eastAsia="Arial" w:hAnsi="Arial" w:cs="Arial"/>
        </w:rPr>
        <w:t>„</w:t>
      </w:r>
      <w:r w:rsidRPr="0035213D">
        <w:rPr>
          <w:rFonts w:ascii="Arial" w:hAnsi="Arial" w:cs="Arial"/>
          <w:bCs/>
        </w:rPr>
        <w:t>v současné době buduje splaškovou kanalizaci zakončenou na ČOV Velké Kunětice. V obci chybí dešťová kanalizační síť“,</w:t>
      </w:r>
    </w:p>
    <w:p w14:paraId="6EC75F70" w14:textId="10053729" w:rsidR="0035213D" w:rsidRPr="0035213D" w:rsidRDefault="0035213D" w:rsidP="005C4DA4">
      <w:pPr>
        <w:pStyle w:val="Standard"/>
        <w:spacing w:before="57" w:line="200" w:lineRule="atLeast"/>
        <w:ind w:firstLine="708"/>
        <w:rPr>
          <w:rFonts w:ascii="Arial" w:hAnsi="Arial" w:cs="Arial"/>
          <w:bCs/>
        </w:rPr>
      </w:pPr>
      <w:r w:rsidRPr="0035213D">
        <w:rPr>
          <w:rFonts w:ascii="Arial" w:hAnsi="Arial" w:cs="Arial"/>
          <w:bCs/>
        </w:rPr>
        <w:t>text:</w:t>
      </w:r>
    </w:p>
    <w:p w14:paraId="36689625" w14:textId="17FA08A7" w:rsidR="0035213D" w:rsidRDefault="0035213D" w:rsidP="005C4DA4">
      <w:pPr>
        <w:pStyle w:val="Standard"/>
        <w:spacing w:before="57" w:line="200" w:lineRule="atLeast"/>
        <w:ind w:firstLine="708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„ÚP navrhuje plochu pro vybudování ČOV – </w:t>
      </w:r>
      <w:r w:rsidRPr="0035213D">
        <w:rPr>
          <w:rFonts w:ascii="Arial" w:hAnsi="Arial" w:cs="Arial"/>
          <w:bCs/>
        </w:rPr>
        <w:t>TI Z9. Kanaliza</w:t>
      </w:r>
      <w:r>
        <w:rPr>
          <w:rFonts w:ascii="Arial" w:hAnsi="Arial" w:cs="Arial"/>
          <w:bCs/>
        </w:rPr>
        <w:t>ce bude gravitační, v části trasy (k ČOV) jako tlaková, napojena na nově vybudovanou ČOV Velké Kunětice.“</w:t>
      </w:r>
    </w:p>
    <w:p w14:paraId="76B4BEED" w14:textId="0DAEFC06" w:rsidR="0035213D" w:rsidRDefault="0035213D" w:rsidP="005C4DA4">
      <w:pPr>
        <w:pStyle w:val="Standard"/>
        <w:spacing w:before="57" w:line="200" w:lineRule="atLeast"/>
        <w:ind w:firstLine="708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se vypouští</w:t>
      </w:r>
    </w:p>
    <w:p w14:paraId="68C8F258" w14:textId="78B30D55" w:rsidR="0035213D" w:rsidRPr="0035213D" w:rsidRDefault="0035213D" w:rsidP="005C4DA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5213D">
        <w:rPr>
          <w:rFonts w:ascii="Arial" w:eastAsia="Arial" w:hAnsi="Arial" w:cs="Arial"/>
        </w:rPr>
        <w:t xml:space="preserve">a na konci podkapitoly </w:t>
      </w:r>
    </w:p>
    <w:p w14:paraId="6EC268A5" w14:textId="29DC2A09" w:rsidR="0035213D" w:rsidRPr="0035213D" w:rsidRDefault="0035213D" w:rsidP="005C4DA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5213D">
        <w:rPr>
          <w:rFonts w:ascii="Arial" w:eastAsia="Arial" w:hAnsi="Arial" w:cs="Arial"/>
        </w:rPr>
        <w:t>se vkládá text:</w:t>
      </w:r>
    </w:p>
    <w:p w14:paraId="0B766F25" w14:textId="4982EF99" w:rsidR="00E41BD8" w:rsidRDefault="0035213D" w:rsidP="005C4DA4">
      <w:pPr>
        <w:pStyle w:val="Standard"/>
        <w:spacing w:before="57" w:line="200" w:lineRule="atLeast"/>
        <w:ind w:firstLine="708"/>
        <w:rPr>
          <w:rFonts w:ascii="Arial" w:eastAsia="Arial" w:hAnsi="Arial" w:cs="Arial"/>
          <w:lang w:val="en-US"/>
        </w:rPr>
      </w:pPr>
      <w:r w:rsidRPr="0035213D">
        <w:rPr>
          <w:rFonts w:ascii="Arial" w:eastAsia="Arial" w:hAnsi="Arial" w:cs="Arial"/>
        </w:rPr>
        <w:t>„</w:t>
      </w:r>
      <w:r w:rsidRPr="0035213D">
        <w:rPr>
          <w:rFonts w:ascii="Arial" w:hAnsi="Arial" w:cs="Arial"/>
          <w:bCs/>
        </w:rPr>
        <w:t xml:space="preserve">Pro </w:t>
      </w:r>
      <w:r w:rsidRPr="005A5D8D">
        <w:rPr>
          <w:rFonts w:ascii="Arial" w:hAnsi="Arial" w:cs="Arial"/>
          <w:bCs/>
        </w:rPr>
        <w:t>plochy P.1, Z.</w:t>
      </w:r>
      <w:r w:rsidR="001F2519">
        <w:rPr>
          <w:rFonts w:ascii="Arial" w:hAnsi="Arial" w:cs="Arial"/>
          <w:bCs/>
        </w:rPr>
        <w:t xml:space="preserve">1, </w:t>
      </w:r>
      <w:r w:rsidRPr="005A5D8D">
        <w:rPr>
          <w:rFonts w:ascii="Arial" w:hAnsi="Arial" w:cs="Arial"/>
          <w:bCs/>
        </w:rPr>
        <w:t xml:space="preserve">2, 3, 4, 5, 6, </w:t>
      </w:r>
      <w:r w:rsidR="001F2519">
        <w:rPr>
          <w:rFonts w:ascii="Arial" w:hAnsi="Arial" w:cs="Arial"/>
          <w:bCs/>
        </w:rPr>
        <w:t xml:space="preserve">19, </w:t>
      </w:r>
      <w:r w:rsidRPr="005A5D8D">
        <w:rPr>
          <w:rFonts w:ascii="Arial" w:hAnsi="Arial" w:cs="Arial"/>
          <w:bCs/>
        </w:rPr>
        <w:t>22 se</w:t>
      </w:r>
      <w:r w:rsidRPr="0035213D">
        <w:rPr>
          <w:rFonts w:ascii="Arial" w:hAnsi="Arial" w:cs="Arial"/>
          <w:bCs/>
        </w:rPr>
        <w:t xml:space="preserve"> stanovuje povinnost napojit se na obecní splaškovou kanalizaci.“</w:t>
      </w:r>
      <w:r w:rsidR="00336CAB" w:rsidRPr="0035213D">
        <w:rPr>
          <w:rFonts w:ascii="Arial" w:eastAsia="Arial" w:hAnsi="Arial" w:cs="Arial"/>
          <w:lang w:val="en-US"/>
        </w:rPr>
        <w:t>;</w:t>
      </w:r>
    </w:p>
    <w:p w14:paraId="51D42982" w14:textId="56148761" w:rsidR="001A1558" w:rsidRPr="00D24131" w:rsidRDefault="001A1558" w:rsidP="001A1558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D24131">
        <w:rPr>
          <w:rFonts w:ascii="Arial" w:hAnsi="Arial" w:cs="Arial"/>
        </w:rPr>
        <w:lastRenderedPageBreak/>
        <w:t xml:space="preserve">se v podkapitole A/I.4b // </w:t>
      </w:r>
      <w:r w:rsidR="00D24131" w:rsidRPr="00D24131">
        <w:rPr>
          <w:rFonts w:ascii="Arial" w:hAnsi="Arial" w:cs="Arial"/>
        </w:rPr>
        <w:t>Nakládání s odpady</w:t>
      </w:r>
    </w:p>
    <w:p w14:paraId="5349374B" w14:textId="48AF9EAC" w:rsidR="001A1558" w:rsidRPr="00D24131" w:rsidRDefault="001A1558" w:rsidP="001A1558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D24131">
        <w:rPr>
          <w:rFonts w:ascii="Arial" w:eastAsia="Arial" w:hAnsi="Arial" w:cs="Arial"/>
        </w:rPr>
        <w:tab/>
      </w:r>
      <w:r w:rsidR="00D24131" w:rsidRPr="00D24131">
        <w:rPr>
          <w:rFonts w:ascii="Arial" w:eastAsia="Arial" w:hAnsi="Arial" w:cs="Arial"/>
        </w:rPr>
        <w:t>text:</w:t>
      </w:r>
    </w:p>
    <w:p w14:paraId="4F75EF4E" w14:textId="65D434A4" w:rsidR="00D24131" w:rsidRPr="00D24131" w:rsidRDefault="00D24131" w:rsidP="001A1558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D24131">
        <w:rPr>
          <w:rFonts w:ascii="Arial" w:eastAsia="Arial" w:hAnsi="Arial" w:cs="Arial"/>
        </w:rPr>
        <w:tab/>
        <w:t>„výroby skladování – V“</w:t>
      </w:r>
    </w:p>
    <w:p w14:paraId="7117D9B4" w14:textId="674D500B" w:rsidR="00D24131" w:rsidRPr="00D24131" w:rsidRDefault="00D24131" w:rsidP="00D2413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24131">
        <w:rPr>
          <w:rFonts w:ascii="Arial" w:eastAsia="Arial" w:hAnsi="Arial" w:cs="Arial"/>
        </w:rPr>
        <w:t>nahrazuje textem:</w:t>
      </w:r>
    </w:p>
    <w:p w14:paraId="569CA0DD" w14:textId="40C493FA" w:rsidR="001A1558" w:rsidRDefault="001A1558" w:rsidP="00D24131">
      <w:pPr>
        <w:pStyle w:val="Standard"/>
        <w:spacing w:before="57" w:line="200" w:lineRule="atLeast"/>
        <w:rPr>
          <w:rFonts w:ascii="Arial" w:eastAsia="Arial" w:hAnsi="Arial" w:cs="Arial"/>
          <w:lang w:val="en-US"/>
        </w:rPr>
      </w:pPr>
      <w:r w:rsidRPr="00D24131">
        <w:rPr>
          <w:rFonts w:ascii="Arial" w:eastAsia="Arial" w:hAnsi="Arial" w:cs="Arial"/>
        </w:rPr>
        <w:tab/>
        <w:t>„</w:t>
      </w:r>
      <w:r w:rsidR="00D24131" w:rsidRPr="00D24131">
        <w:rPr>
          <w:rFonts w:ascii="Arial" w:eastAsia="Arial" w:hAnsi="Arial" w:cs="Arial"/>
        </w:rPr>
        <w:t>výroby - VZ</w:t>
      </w:r>
      <w:r w:rsidRPr="00D24131">
        <w:rPr>
          <w:rFonts w:ascii="Arial" w:eastAsia="Arial" w:hAnsi="Arial" w:cs="Arial"/>
        </w:rPr>
        <w:t>“</w:t>
      </w:r>
      <w:r w:rsidRPr="00D24131">
        <w:rPr>
          <w:rFonts w:ascii="Arial" w:eastAsia="Arial" w:hAnsi="Arial" w:cs="Arial"/>
          <w:lang w:val="en-US"/>
        </w:rPr>
        <w:t>;</w:t>
      </w:r>
    </w:p>
    <w:p w14:paraId="5FE09954" w14:textId="06D8B46B" w:rsidR="00BD5DD1" w:rsidRPr="00BD5DD1" w:rsidRDefault="00BD5DD1" w:rsidP="00BD5DD1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BD5DD1">
        <w:rPr>
          <w:rFonts w:ascii="Arial" w:hAnsi="Arial" w:cs="Arial"/>
        </w:rPr>
        <w:t>se v podkapitole A/I.4c</w:t>
      </w:r>
    </w:p>
    <w:p w14:paraId="46670B0D" w14:textId="77777777" w:rsidR="00BD5DD1" w:rsidRPr="00BD5DD1" w:rsidRDefault="00BD5DD1" w:rsidP="00BD5DD1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BD5DD1">
        <w:rPr>
          <w:rFonts w:ascii="Arial" w:eastAsia="Arial" w:hAnsi="Arial" w:cs="Arial"/>
        </w:rPr>
        <w:tab/>
        <w:t>text:</w:t>
      </w:r>
    </w:p>
    <w:p w14:paraId="7A1FBBE6" w14:textId="3989E4CE" w:rsidR="00BD5DD1" w:rsidRPr="00AE6FC5" w:rsidRDefault="00BD5DD1" w:rsidP="00BD5DD1">
      <w:pPr>
        <w:pStyle w:val="Standard"/>
        <w:spacing w:before="57" w:line="200" w:lineRule="atLeast"/>
        <w:rPr>
          <w:rFonts w:ascii="Arial" w:hAnsi="Arial" w:cs="Arial"/>
        </w:rPr>
      </w:pPr>
      <w:r w:rsidRPr="00AE6FC5">
        <w:rPr>
          <w:rFonts w:ascii="Arial" w:eastAsia="Arial" w:hAnsi="Arial" w:cs="Arial"/>
        </w:rPr>
        <w:tab/>
        <w:t>„</w:t>
      </w:r>
      <w:r w:rsidR="00AE6FC5" w:rsidRPr="00AE6FC5">
        <w:rPr>
          <w:rFonts w:ascii="Arial" w:hAnsi="Arial" w:cs="Arial"/>
        </w:rPr>
        <w:t>SK</w:t>
      </w:r>
      <w:r w:rsidRPr="00AE6FC5">
        <w:rPr>
          <w:rFonts w:ascii="Arial" w:hAnsi="Arial" w:cs="Arial"/>
        </w:rPr>
        <w:t>“</w:t>
      </w:r>
    </w:p>
    <w:p w14:paraId="6263D7FA" w14:textId="77777777" w:rsidR="00AE6FC5" w:rsidRPr="00353A72" w:rsidRDefault="00BD5DD1" w:rsidP="00AE6FC5">
      <w:pPr>
        <w:pStyle w:val="Standard"/>
        <w:spacing w:before="57" w:line="200" w:lineRule="atLeast"/>
        <w:rPr>
          <w:rFonts w:ascii="Arial" w:hAnsi="Arial" w:cs="Arial"/>
        </w:rPr>
      </w:pPr>
      <w:r w:rsidRPr="00353A72">
        <w:rPr>
          <w:rFonts w:ascii="Arial" w:hAnsi="Arial" w:cs="Arial"/>
        </w:rPr>
        <w:tab/>
        <w:t>nahrazuje textem:</w:t>
      </w:r>
    </w:p>
    <w:p w14:paraId="68214853" w14:textId="1DA36DC7" w:rsidR="00BD5DD1" w:rsidRPr="00353A72" w:rsidRDefault="00BD5DD1" w:rsidP="00D24131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353A72">
        <w:rPr>
          <w:rFonts w:ascii="Arial" w:hAnsi="Arial" w:cs="Arial"/>
        </w:rPr>
        <w:tab/>
      </w:r>
      <w:r w:rsidRPr="00353A72">
        <w:rPr>
          <w:rFonts w:ascii="Arial" w:eastAsia="Arial" w:hAnsi="Arial" w:cs="Arial"/>
        </w:rPr>
        <w:t>„</w:t>
      </w:r>
      <w:r w:rsidR="00353A72" w:rsidRPr="00353A72">
        <w:rPr>
          <w:rFonts w:ascii="Arial" w:eastAsia="Arial" w:hAnsi="Arial" w:cs="Arial"/>
        </w:rPr>
        <w:t>SX</w:t>
      </w:r>
      <w:r w:rsidRPr="00353A72">
        <w:rPr>
          <w:rFonts w:ascii="Arial" w:eastAsia="Arial" w:hAnsi="Arial" w:cs="Arial"/>
        </w:rPr>
        <w:t>“.</w:t>
      </w:r>
    </w:p>
    <w:p w14:paraId="1DBF7A8A" w14:textId="66412E75" w:rsidR="00D11FA9" w:rsidRPr="00D802F9" w:rsidRDefault="00D11FA9" w:rsidP="00D11FA9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D802F9">
        <w:rPr>
          <w:rFonts w:ascii="Arial" w:hAnsi="Arial" w:cs="Arial"/>
        </w:rPr>
        <w:t xml:space="preserve">se v podkapitole </w:t>
      </w:r>
      <w:r w:rsidR="00C905F2" w:rsidRPr="00D802F9">
        <w:rPr>
          <w:rFonts w:ascii="Arial" w:hAnsi="Arial" w:cs="Arial"/>
        </w:rPr>
        <w:t>A/I.4d</w:t>
      </w:r>
    </w:p>
    <w:p w14:paraId="55CCB957" w14:textId="5D4BD98E" w:rsidR="00D11FA9" w:rsidRPr="00D802F9" w:rsidRDefault="00D11FA9" w:rsidP="00D11FA9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D802F9">
        <w:rPr>
          <w:rFonts w:ascii="Arial" w:eastAsia="Arial" w:hAnsi="Arial" w:cs="Arial"/>
        </w:rPr>
        <w:tab/>
      </w:r>
      <w:r w:rsidR="00325997" w:rsidRPr="00D802F9">
        <w:rPr>
          <w:rFonts w:ascii="Arial" w:eastAsia="Arial" w:hAnsi="Arial" w:cs="Arial"/>
        </w:rPr>
        <w:t>text:</w:t>
      </w:r>
    </w:p>
    <w:p w14:paraId="41E61538" w14:textId="363F9E6F" w:rsidR="00325997" w:rsidRPr="00285BA1" w:rsidRDefault="00325997" w:rsidP="00D11FA9">
      <w:pPr>
        <w:pStyle w:val="Standard"/>
        <w:spacing w:before="57" w:line="200" w:lineRule="atLeast"/>
        <w:rPr>
          <w:rFonts w:ascii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ab/>
      </w:r>
      <w:r w:rsidRPr="00285BA1">
        <w:rPr>
          <w:rFonts w:ascii="Arial" w:eastAsia="Arial" w:hAnsi="Arial" w:cs="Arial"/>
        </w:rPr>
        <w:t>„</w:t>
      </w:r>
      <w:r w:rsidR="00285BA1" w:rsidRPr="00285BA1">
        <w:rPr>
          <w:rFonts w:ascii="Arial" w:hAnsi="Arial" w:cs="Arial"/>
        </w:rPr>
        <w:t>PV</w:t>
      </w:r>
      <w:r w:rsidRPr="00285BA1">
        <w:rPr>
          <w:rFonts w:ascii="Arial" w:hAnsi="Arial" w:cs="Arial"/>
        </w:rPr>
        <w:t>“</w:t>
      </w:r>
    </w:p>
    <w:p w14:paraId="7E049B37" w14:textId="77777777" w:rsidR="00AE6FC5" w:rsidRPr="00285BA1" w:rsidRDefault="00325997" w:rsidP="00AE6FC5">
      <w:pPr>
        <w:pStyle w:val="Standard"/>
        <w:spacing w:before="57" w:line="200" w:lineRule="atLeast"/>
        <w:rPr>
          <w:rFonts w:ascii="Arial" w:hAnsi="Arial" w:cs="Arial"/>
        </w:rPr>
      </w:pPr>
      <w:r w:rsidRPr="00285BA1">
        <w:rPr>
          <w:rFonts w:ascii="Arial" w:hAnsi="Arial" w:cs="Arial"/>
        </w:rPr>
        <w:tab/>
        <w:t>nahrazuje textem:</w:t>
      </w:r>
    </w:p>
    <w:p w14:paraId="6F2823FB" w14:textId="517BE5C5" w:rsidR="00325997" w:rsidRDefault="00325997" w:rsidP="00285BA1">
      <w:pPr>
        <w:pStyle w:val="Standard"/>
        <w:spacing w:before="57" w:line="200" w:lineRule="atLeast"/>
        <w:rPr>
          <w:rFonts w:ascii="Arial" w:hAnsi="Arial" w:cs="Arial"/>
        </w:rPr>
      </w:pPr>
      <w:r w:rsidRPr="00285BA1">
        <w:rPr>
          <w:rFonts w:ascii="Arial" w:hAnsi="Arial" w:cs="Arial"/>
        </w:rPr>
        <w:tab/>
        <w:t>„</w:t>
      </w:r>
      <w:r w:rsidR="00285BA1" w:rsidRPr="00285BA1">
        <w:rPr>
          <w:rFonts w:ascii="Arial" w:hAnsi="Arial" w:cs="Arial"/>
        </w:rPr>
        <w:t>PU“</w:t>
      </w:r>
    </w:p>
    <w:p w14:paraId="6322F307" w14:textId="411BE72F" w:rsidR="00845E91" w:rsidRDefault="00845E91" w:rsidP="00285BA1">
      <w:pPr>
        <w:pStyle w:val="Standard"/>
        <w:spacing w:before="57" w:line="200" w:lineRule="atLeast"/>
        <w:rPr>
          <w:rFonts w:ascii="Arial" w:hAnsi="Arial" w:cs="Arial"/>
        </w:rPr>
      </w:pPr>
      <w:r>
        <w:rPr>
          <w:rFonts w:ascii="Arial" w:hAnsi="Arial" w:cs="Arial"/>
        </w:rPr>
        <w:tab/>
        <w:t>a text:</w:t>
      </w:r>
    </w:p>
    <w:p w14:paraId="75D1FFE5" w14:textId="7E84C55F" w:rsidR="00845E91" w:rsidRPr="00285BA1" w:rsidRDefault="00845E91" w:rsidP="00285BA1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hAnsi="Arial" w:cs="Arial"/>
        </w:rPr>
        <w:tab/>
        <w:t>„Z11, 15, resp. DS - Z12“</w:t>
      </w:r>
    </w:p>
    <w:p w14:paraId="08EF6C7B" w14:textId="53248B28" w:rsidR="00325997" w:rsidRPr="00845E91" w:rsidRDefault="00325997" w:rsidP="00D11FA9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845E91">
        <w:rPr>
          <w:rFonts w:ascii="Arial" w:eastAsia="Arial" w:hAnsi="Arial" w:cs="Arial"/>
        </w:rPr>
        <w:tab/>
      </w:r>
      <w:r w:rsidR="00845E91" w:rsidRPr="00845E91">
        <w:rPr>
          <w:rFonts w:ascii="Arial" w:eastAsia="Arial" w:hAnsi="Arial" w:cs="Arial"/>
        </w:rPr>
        <w:t xml:space="preserve">nahrazuje </w:t>
      </w:r>
      <w:r w:rsidRPr="00845E91">
        <w:rPr>
          <w:rFonts w:ascii="Arial" w:eastAsia="Arial" w:hAnsi="Arial" w:cs="Arial"/>
        </w:rPr>
        <w:t>text</w:t>
      </w:r>
      <w:r w:rsidR="00845E91" w:rsidRPr="00845E91">
        <w:rPr>
          <w:rFonts w:ascii="Arial" w:eastAsia="Arial" w:hAnsi="Arial" w:cs="Arial"/>
        </w:rPr>
        <w:t>em</w:t>
      </w:r>
      <w:r w:rsidRPr="00845E91">
        <w:rPr>
          <w:rFonts w:ascii="Arial" w:eastAsia="Arial" w:hAnsi="Arial" w:cs="Arial"/>
        </w:rPr>
        <w:t>:</w:t>
      </w:r>
    </w:p>
    <w:p w14:paraId="7D6F4F02" w14:textId="6596AA70" w:rsidR="00E41BD8" w:rsidRPr="00845E91" w:rsidRDefault="00325997" w:rsidP="00033DBB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845E91">
        <w:rPr>
          <w:rFonts w:ascii="Arial" w:eastAsia="Arial" w:hAnsi="Arial" w:cs="Arial"/>
        </w:rPr>
        <w:tab/>
        <w:t>„</w:t>
      </w:r>
      <w:r w:rsidR="00845E91" w:rsidRPr="00845E91">
        <w:rPr>
          <w:rFonts w:ascii="Arial" w:eastAsia="Arial" w:hAnsi="Arial" w:cs="Arial"/>
        </w:rPr>
        <w:t>Z.11, 15</w:t>
      </w:r>
      <w:r w:rsidRPr="00845E91">
        <w:rPr>
          <w:rFonts w:ascii="Arial" w:eastAsia="Arial" w:hAnsi="Arial" w:cs="Arial"/>
        </w:rPr>
        <w:t>“</w:t>
      </w:r>
      <w:r w:rsidR="00033DBB" w:rsidRPr="00845E91">
        <w:rPr>
          <w:rFonts w:ascii="Arial" w:eastAsia="Arial" w:hAnsi="Arial" w:cs="Arial"/>
        </w:rPr>
        <w:t>.</w:t>
      </w:r>
    </w:p>
    <w:p w14:paraId="6B2CFDE6" w14:textId="77777777" w:rsidR="00CD32DD" w:rsidRPr="00CF1724" w:rsidRDefault="00CD32DD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DE7" w14:textId="77777777" w:rsidR="00CD32DD" w:rsidRPr="00CF1724" w:rsidRDefault="00CD32DD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DE8" w14:textId="4B5728AC" w:rsidR="00CD32DD" w:rsidRPr="005F06E4" w:rsidRDefault="008A6475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5F06E4">
        <w:rPr>
          <w:rFonts w:ascii="Arial" w:hAnsi="Arial" w:cs="Arial"/>
        </w:rPr>
        <w:t xml:space="preserve">V </w:t>
      </w:r>
      <w:r w:rsidR="003F61D6" w:rsidRPr="005F06E4">
        <w:rPr>
          <w:rFonts w:ascii="Arial" w:hAnsi="Arial" w:cs="Arial"/>
        </w:rPr>
        <w:t xml:space="preserve">kapitole </w:t>
      </w:r>
      <w:r w:rsidR="00FD6BEC" w:rsidRPr="005F06E4">
        <w:rPr>
          <w:rFonts w:ascii="Arial" w:hAnsi="Arial" w:cs="Arial"/>
        </w:rPr>
        <w:t>A/I.5</w:t>
      </w:r>
    </w:p>
    <w:p w14:paraId="64C97348" w14:textId="1E0C0E27" w:rsidR="001F3500" w:rsidRPr="00AA1A8E" w:rsidRDefault="005F06E4" w:rsidP="001F350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AA1A8E">
        <w:rPr>
          <w:rFonts w:ascii="Arial" w:hAnsi="Arial" w:cs="Arial"/>
        </w:rPr>
        <w:t xml:space="preserve">se </w:t>
      </w:r>
      <w:r w:rsidR="001F3500" w:rsidRPr="00AA1A8E">
        <w:rPr>
          <w:rFonts w:ascii="Arial" w:hAnsi="Arial" w:cs="Arial"/>
        </w:rPr>
        <w:t>název kapitoly</w:t>
      </w:r>
    </w:p>
    <w:p w14:paraId="1F5888D2" w14:textId="77777777" w:rsidR="001F3500" w:rsidRPr="00AA1A8E" w:rsidRDefault="001F3500" w:rsidP="001F3500">
      <w:pPr>
        <w:pStyle w:val="Standard"/>
        <w:spacing w:before="57" w:line="200" w:lineRule="atLeast"/>
        <w:rPr>
          <w:rFonts w:ascii="Arial" w:hAnsi="Arial" w:cs="Arial"/>
        </w:rPr>
      </w:pPr>
      <w:r w:rsidRPr="00AA1A8E">
        <w:rPr>
          <w:rFonts w:ascii="Arial" w:eastAsia="Arial" w:hAnsi="Arial" w:cs="Arial"/>
        </w:rPr>
        <w:t xml:space="preserve"> </w:t>
      </w:r>
      <w:r w:rsidRPr="00AA1A8E">
        <w:rPr>
          <w:rFonts w:ascii="Arial" w:hAnsi="Arial" w:cs="Arial"/>
        </w:rPr>
        <w:tab/>
        <w:t xml:space="preserve">upravuje na text: </w:t>
      </w:r>
    </w:p>
    <w:p w14:paraId="228596D7" w14:textId="5C6DA92F" w:rsidR="001F3500" w:rsidRPr="00AA1A8E" w:rsidRDefault="001F3500" w:rsidP="001F3500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AA1A8E">
        <w:rPr>
          <w:rFonts w:ascii="Arial" w:hAnsi="Arial" w:cs="Arial"/>
        </w:rPr>
        <w:t>„</w:t>
      </w:r>
      <w:r w:rsidR="003C3F21" w:rsidRPr="00AA1A8E">
        <w:rPr>
          <w:rFonts w:ascii="Arial" w:hAnsi="Arial" w:cs="Arial"/>
        </w:rPr>
        <w:t>Koncepce uspořádání krajiny, včetně vymezení ploch s rozdílným způsobem využití, ploch změn v krajině a stanovení podmínek pro změny v jejich využití, územního systému ekologické stability, prostupnosti krajiny, protierozních opatření, ochrany před povodněmi, rekreace, dobývání nerostů a podobně</w:t>
      </w:r>
      <w:r w:rsidRPr="00AA1A8E">
        <w:rPr>
          <w:rFonts w:ascii="Arial" w:hAnsi="Arial" w:cs="Arial"/>
        </w:rPr>
        <w:t>“</w:t>
      </w:r>
      <w:r w:rsidRPr="00AA1A8E">
        <w:rPr>
          <w:rFonts w:ascii="Arial" w:hAnsi="Arial" w:cs="Arial"/>
          <w:lang w:val="en-US"/>
        </w:rPr>
        <w:t>;</w:t>
      </w:r>
    </w:p>
    <w:p w14:paraId="1C16F29F" w14:textId="4ED41CCA" w:rsidR="003F61D6" w:rsidRPr="005F06E4" w:rsidRDefault="008A6475" w:rsidP="003F61D6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5F06E4">
        <w:rPr>
          <w:rFonts w:ascii="Arial" w:hAnsi="Arial" w:cs="Arial"/>
        </w:rPr>
        <w:t xml:space="preserve">se </w:t>
      </w:r>
      <w:r w:rsidR="00D84672" w:rsidRPr="005F06E4">
        <w:rPr>
          <w:rFonts w:ascii="Arial" w:hAnsi="Arial" w:cs="Arial"/>
        </w:rPr>
        <w:t>v</w:t>
      </w:r>
      <w:r w:rsidR="003D4CBF" w:rsidRPr="005F06E4">
        <w:rPr>
          <w:rFonts w:ascii="Arial" w:hAnsi="Arial" w:cs="Arial"/>
        </w:rPr>
        <w:t> </w:t>
      </w:r>
      <w:r w:rsidR="00D84672" w:rsidRPr="005F06E4">
        <w:rPr>
          <w:rFonts w:ascii="Arial" w:hAnsi="Arial" w:cs="Arial"/>
        </w:rPr>
        <w:t>podkapitole</w:t>
      </w:r>
      <w:r w:rsidR="003D4CBF" w:rsidRPr="005F06E4">
        <w:rPr>
          <w:rFonts w:ascii="Arial" w:hAnsi="Arial" w:cs="Arial"/>
        </w:rPr>
        <w:t xml:space="preserve"> </w:t>
      </w:r>
      <w:r w:rsidR="00275612" w:rsidRPr="005F06E4">
        <w:rPr>
          <w:rFonts w:ascii="Arial" w:hAnsi="Arial" w:cs="Arial"/>
        </w:rPr>
        <w:t>A/I.5a</w:t>
      </w:r>
    </w:p>
    <w:p w14:paraId="091EB88A" w14:textId="2563F063" w:rsidR="00FD10DC" w:rsidRDefault="003F61D6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6E4">
        <w:rPr>
          <w:rFonts w:ascii="Arial" w:eastAsia="Arial" w:hAnsi="Arial" w:cs="Arial"/>
        </w:rPr>
        <w:tab/>
      </w:r>
      <w:r w:rsidR="00275612" w:rsidRPr="005F06E4">
        <w:rPr>
          <w:rFonts w:ascii="Arial" w:eastAsia="Arial" w:hAnsi="Arial" w:cs="Arial"/>
        </w:rPr>
        <w:t>v tabulce</w:t>
      </w:r>
      <w:r w:rsidR="00C629C7" w:rsidRPr="005F06E4">
        <w:rPr>
          <w:rFonts w:ascii="Arial" w:eastAsia="Arial" w:hAnsi="Arial" w:cs="Arial"/>
        </w:rPr>
        <w:t xml:space="preserve"> </w:t>
      </w:r>
    </w:p>
    <w:p w14:paraId="0668A406" w14:textId="50348A93" w:rsidR="005F06E4" w:rsidRDefault="005F06E4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ve sloupci číslování ploch</w:t>
      </w:r>
    </w:p>
    <w:p w14:paraId="05C5112A" w14:textId="2A276E91" w:rsidR="005F06E4" w:rsidRDefault="005F06E4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vkládá tečka vždy mezi písmeno „K“ a číslici</w:t>
      </w:r>
      <w:r w:rsidR="00EB275C">
        <w:rPr>
          <w:rFonts w:ascii="Arial" w:eastAsia="Arial" w:hAnsi="Arial" w:cs="Arial"/>
        </w:rPr>
        <w:t>,</w:t>
      </w:r>
    </w:p>
    <w:p w14:paraId="5F9A3E36" w14:textId="1F54E174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text:</w:t>
      </w:r>
    </w:p>
    <w:p w14:paraId="13ABF2A1" w14:textId="76B96742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„Zeleň přírodní (ZP)“</w:t>
      </w:r>
    </w:p>
    <w:p w14:paraId="48EAD41E" w14:textId="0F08F723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se nahrazuje textem:</w:t>
      </w:r>
    </w:p>
    <w:p w14:paraId="51EC8B53" w14:textId="4C4E2B6F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„Zeleň krajinná (ZK)“</w:t>
      </w:r>
    </w:p>
    <w:p w14:paraId="52A963D0" w14:textId="71E5ACFF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a text:</w:t>
      </w:r>
    </w:p>
    <w:p w14:paraId="66F0C14D" w14:textId="0E929B59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„vodohospodářské (W)“</w:t>
      </w:r>
    </w:p>
    <w:p w14:paraId="3DE34893" w14:textId="77777777" w:rsidR="00EB275C" w:rsidRDefault="00EB275C" w:rsidP="00C629C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 xml:space="preserve">se nahrazuje textem </w:t>
      </w:r>
    </w:p>
    <w:p w14:paraId="22EA9C8C" w14:textId="0D7B1067" w:rsidR="001241FF" w:rsidRDefault="00EB275C" w:rsidP="00EB275C">
      <w:pPr>
        <w:pStyle w:val="Standard"/>
        <w:spacing w:before="57" w:line="200" w:lineRule="atLeast"/>
        <w:ind w:firstLine="708"/>
        <w:rPr>
          <w:rFonts w:ascii="Arial" w:eastAsia="Arial" w:hAnsi="Arial" w:cs="Arial"/>
          <w:color w:val="BFBFBF" w:themeColor="background1" w:themeShade="BF"/>
          <w:lang w:val="en-US"/>
        </w:rPr>
      </w:pPr>
      <w:r>
        <w:rPr>
          <w:rFonts w:ascii="Arial" w:eastAsia="Arial" w:hAnsi="Arial" w:cs="Arial"/>
        </w:rPr>
        <w:t>„</w:t>
      </w:r>
      <w:r>
        <w:rPr>
          <w:rFonts w:ascii="Arial" w:hAnsi="Arial" w:cs="Arial"/>
        </w:rPr>
        <w:t>vodohospodářské vš</w:t>
      </w:r>
      <w:r w:rsidRPr="00EB275C">
        <w:rPr>
          <w:rFonts w:ascii="Arial" w:hAnsi="Arial" w:cs="Arial"/>
        </w:rPr>
        <w:t>eobecné (WU)“</w:t>
      </w:r>
      <w:r w:rsidR="00735840" w:rsidRPr="00EB275C">
        <w:rPr>
          <w:rFonts w:ascii="Arial" w:eastAsia="Arial" w:hAnsi="Arial" w:cs="Arial"/>
          <w:lang w:val="en-US"/>
        </w:rPr>
        <w:t>;</w:t>
      </w:r>
    </w:p>
    <w:p w14:paraId="628A2FB6" w14:textId="1030CC53" w:rsidR="00EB275C" w:rsidRPr="00736829" w:rsidRDefault="00EB275C" w:rsidP="00EB275C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736829">
        <w:rPr>
          <w:rFonts w:ascii="Arial" w:hAnsi="Arial" w:cs="Arial"/>
        </w:rPr>
        <w:t>se v podkapitole A/I.5</w:t>
      </w:r>
      <w:r w:rsidR="00736829" w:rsidRPr="00736829">
        <w:rPr>
          <w:rFonts w:ascii="Arial" w:hAnsi="Arial" w:cs="Arial"/>
        </w:rPr>
        <w:t>b</w:t>
      </w:r>
    </w:p>
    <w:p w14:paraId="4230D02B" w14:textId="47DDD02D" w:rsidR="004C11C4" w:rsidRDefault="00736829" w:rsidP="00EB275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736829">
        <w:rPr>
          <w:rFonts w:ascii="Arial" w:eastAsia="Arial" w:hAnsi="Arial" w:cs="Arial"/>
        </w:rPr>
        <w:tab/>
      </w:r>
      <w:r w:rsidR="004C11C4">
        <w:rPr>
          <w:rFonts w:ascii="Arial" w:eastAsia="Arial" w:hAnsi="Arial" w:cs="Arial"/>
        </w:rPr>
        <w:t>vždy mezi text „LBC“ či „LBK“ a číslovku</w:t>
      </w:r>
    </w:p>
    <w:p w14:paraId="39130FC4" w14:textId="517E8100" w:rsidR="004C11C4" w:rsidRDefault="004C11C4" w:rsidP="00EB275C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vkládá t</w:t>
      </w:r>
      <w:r w:rsidR="005304CB">
        <w:rPr>
          <w:rFonts w:ascii="Arial" w:eastAsia="Arial" w:hAnsi="Arial" w:cs="Arial"/>
        </w:rPr>
        <w:t>e</w:t>
      </w:r>
      <w:r>
        <w:rPr>
          <w:rFonts w:ascii="Arial" w:eastAsia="Arial" w:hAnsi="Arial" w:cs="Arial"/>
        </w:rPr>
        <w:t>čka,</w:t>
      </w:r>
    </w:p>
    <w:p w14:paraId="0F6308C9" w14:textId="09028EE6" w:rsidR="00736829" w:rsidRPr="00736829" w:rsidRDefault="00736829" w:rsidP="004C11C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36829">
        <w:rPr>
          <w:rFonts w:ascii="Arial" w:eastAsia="Arial" w:hAnsi="Arial" w:cs="Arial"/>
        </w:rPr>
        <w:t>v tabulce</w:t>
      </w:r>
    </w:p>
    <w:p w14:paraId="0EDED85B" w14:textId="77777777" w:rsidR="00736829" w:rsidRDefault="00736829" w:rsidP="0073682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ve sloupci číslování ploch</w:t>
      </w:r>
    </w:p>
    <w:p w14:paraId="161EE6D0" w14:textId="0FE21716" w:rsidR="00736829" w:rsidRDefault="00736829" w:rsidP="00736829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vkládá tečka vždy mezi písmeno „K“ a číslici</w:t>
      </w:r>
    </w:p>
    <w:p w14:paraId="6A554EC1" w14:textId="3935914F" w:rsidR="00EB275C" w:rsidRPr="00146189" w:rsidRDefault="00146189" w:rsidP="00736829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  <w:r w:rsidRPr="00146189">
        <w:rPr>
          <w:rFonts w:ascii="Arial" w:eastAsia="Arial" w:hAnsi="Arial" w:cs="Arial"/>
        </w:rPr>
        <w:t xml:space="preserve">a </w:t>
      </w:r>
      <w:r w:rsidR="00EB275C" w:rsidRPr="00146189">
        <w:rPr>
          <w:rFonts w:ascii="Arial" w:eastAsia="Arial" w:hAnsi="Arial" w:cs="Arial"/>
        </w:rPr>
        <w:t>text:</w:t>
      </w:r>
    </w:p>
    <w:p w14:paraId="65BB22B2" w14:textId="48DD5D86" w:rsidR="00EB275C" w:rsidRPr="00146189" w:rsidRDefault="00EB275C" w:rsidP="00EB275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146189">
        <w:rPr>
          <w:rFonts w:ascii="Arial" w:eastAsia="Arial" w:hAnsi="Arial" w:cs="Arial"/>
        </w:rPr>
        <w:tab/>
        <w:t>„</w:t>
      </w:r>
      <w:r w:rsidR="00146189" w:rsidRPr="00146189">
        <w:rPr>
          <w:rFonts w:ascii="Arial" w:eastAsia="Arial" w:hAnsi="Arial" w:cs="Arial"/>
        </w:rPr>
        <w:t>přírodní</w:t>
      </w:r>
      <w:r w:rsidRPr="00146189">
        <w:rPr>
          <w:rFonts w:ascii="Arial" w:eastAsia="Arial" w:hAnsi="Arial" w:cs="Arial"/>
        </w:rPr>
        <w:t>“</w:t>
      </w:r>
    </w:p>
    <w:p w14:paraId="5EABC8F4" w14:textId="02AD6065" w:rsidR="00146189" w:rsidRPr="00146189" w:rsidRDefault="00146189" w:rsidP="00EB275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146189">
        <w:rPr>
          <w:rFonts w:ascii="Arial" w:eastAsia="Arial" w:hAnsi="Arial" w:cs="Arial"/>
        </w:rPr>
        <w:tab/>
        <w:t>na prvním, druhém i třetím řádku tabulky</w:t>
      </w:r>
    </w:p>
    <w:p w14:paraId="572EE5AC" w14:textId="7786BA0C" w:rsidR="00EB275C" w:rsidRPr="00146189" w:rsidRDefault="00146189" w:rsidP="00146189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146189">
        <w:rPr>
          <w:rFonts w:ascii="Arial" w:eastAsia="Arial" w:hAnsi="Arial" w:cs="Arial"/>
        </w:rPr>
        <w:lastRenderedPageBreak/>
        <w:tab/>
        <w:t xml:space="preserve">se </w:t>
      </w:r>
      <w:r w:rsidR="00EB275C" w:rsidRPr="00146189">
        <w:rPr>
          <w:rFonts w:ascii="Arial" w:eastAsia="Arial" w:hAnsi="Arial" w:cs="Arial"/>
        </w:rPr>
        <w:t xml:space="preserve">nahrazuje textem: </w:t>
      </w:r>
    </w:p>
    <w:p w14:paraId="52B77180" w14:textId="20467924" w:rsidR="00EB275C" w:rsidRPr="00146189" w:rsidRDefault="00EB275C" w:rsidP="00EB275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146189">
        <w:rPr>
          <w:rFonts w:ascii="Arial" w:eastAsia="Arial" w:hAnsi="Arial" w:cs="Arial"/>
        </w:rPr>
        <w:t>„</w:t>
      </w:r>
      <w:r w:rsidR="00146189" w:rsidRPr="00146189">
        <w:rPr>
          <w:rFonts w:ascii="Arial" w:eastAsia="Arial" w:hAnsi="Arial" w:cs="Arial"/>
        </w:rPr>
        <w:t>krajinné</w:t>
      </w:r>
      <w:r w:rsidRPr="00146189">
        <w:rPr>
          <w:rFonts w:ascii="Arial" w:eastAsia="Arial" w:hAnsi="Arial" w:cs="Arial"/>
        </w:rPr>
        <w:t>“</w:t>
      </w:r>
      <w:r w:rsidRPr="00146189">
        <w:rPr>
          <w:rFonts w:ascii="Arial" w:eastAsia="Arial" w:hAnsi="Arial" w:cs="Arial"/>
          <w:lang w:val="en-US"/>
        </w:rPr>
        <w:t>;</w:t>
      </w:r>
    </w:p>
    <w:p w14:paraId="198DCD00" w14:textId="365FAF40" w:rsidR="009D37BC" w:rsidRPr="00827AF7" w:rsidRDefault="009D37BC" w:rsidP="009D37BC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827AF7">
        <w:rPr>
          <w:rFonts w:ascii="Arial" w:hAnsi="Arial" w:cs="Arial"/>
        </w:rPr>
        <w:t xml:space="preserve">se v podkapitole </w:t>
      </w:r>
      <w:r w:rsidR="000E16E7" w:rsidRPr="00827AF7">
        <w:rPr>
          <w:rFonts w:ascii="Arial" w:hAnsi="Arial" w:cs="Arial"/>
        </w:rPr>
        <w:t>A/I.5</w:t>
      </w:r>
      <w:r w:rsidR="00827AF7" w:rsidRPr="00827AF7">
        <w:rPr>
          <w:rFonts w:ascii="Arial" w:hAnsi="Arial" w:cs="Arial"/>
        </w:rPr>
        <w:t>c</w:t>
      </w:r>
    </w:p>
    <w:p w14:paraId="4E6BE1A5" w14:textId="38EFBCBE" w:rsidR="002C640B" w:rsidRPr="00023774" w:rsidRDefault="009D37BC" w:rsidP="009D37B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023774">
        <w:rPr>
          <w:rFonts w:ascii="Arial" w:eastAsia="Arial" w:hAnsi="Arial" w:cs="Arial"/>
        </w:rPr>
        <w:tab/>
      </w:r>
      <w:r w:rsidR="002C640B" w:rsidRPr="00023774">
        <w:rPr>
          <w:rFonts w:ascii="Arial" w:eastAsia="Arial" w:hAnsi="Arial" w:cs="Arial"/>
        </w:rPr>
        <w:t>text:</w:t>
      </w:r>
    </w:p>
    <w:p w14:paraId="2B84F484" w14:textId="4A8E219B" w:rsidR="00770136" w:rsidRPr="00023774" w:rsidRDefault="002C640B" w:rsidP="009D37B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023774">
        <w:rPr>
          <w:rFonts w:ascii="Arial" w:eastAsia="Arial" w:hAnsi="Arial" w:cs="Arial"/>
        </w:rPr>
        <w:tab/>
        <w:t>„</w:t>
      </w:r>
      <w:r w:rsidR="000E16E7" w:rsidRPr="00023774">
        <w:rPr>
          <w:rFonts w:ascii="Arial" w:eastAsia="Arial" w:hAnsi="Arial" w:cs="Arial"/>
        </w:rPr>
        <w:t>K</w:t>
      </w:r>
      <w:r w:rsidR="00023774" w:rsidRPr="00023774">
        <w:rPr>
          <w:rFonts w:ascii="Arial" w:eastAsia="Arial" w:hAnsi="Arial" w:cs="Arial"/>
        </w:rPr>
        <w:t>1 - 6</w:t>
      </w:r>
      <w:r w:rsidR="00770136" w:rsidRPr="00023774">
        <w:rPr>
          <w:rFonts w:ascii="Arial" w:eastAsia="Arial" w:hAnsi="Arial" w:cs="Arial"/>
        </w:rPr>
        <w:t>“</w:t>
      </w:r>
    </w:p>
    <w:p w14:paraId="6FFE3517" w14:textId="17DF0C3D" w:rsidR="009D37BC" w:rsidRPr="00023774" w:rsidRDefault="00770136" w:rsidP="0077013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23774">
        <w:rPr>
          <w:rFonts w:ascii="Arial" w:eastAsia="Arial" w:hAnsi="Arial" w:cs="Arial"/>
        </w:rPr>
        <w:t>nahrazuje textem:</w:t>
      </w:r>
      <w:r w:rsidR="009D37BC" w:rsidRPr="00023774">
        <w:rPr>
          <w:rFonts w:ascii="Arial" w:eastAsia="Arial" w:hAnsi="Arial" w:cs="Arial"/>
        </w:rPr>
        <w:t xml:space="preserve"> </w:t>
      </w:r>
    </w:p>
    <w:p w14:paraId="562D0E63" w14:textId="1C08CAEB" w:rsidR="009D37BC" w:rsidRPr="00023774" w:rsidRDefault="000A363F" w:rsidP="002E363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23774">
        <w:rPr>
          <w:rFonts w:ascii="Arial" w:eastAsia="Arial" w:hAnsi="Arial" w:cs="Arial"/>
        </w:rPr>
        <w:t>„</w:t>
      </w:r>
      <w:r w:rsidR="000E16E7" w:rsidRPr="00023774">
        <w:rPr>
          <w:rFonts w:ascii="Arial" w:eastAsia="Arial" w:hAnsi="Arial" w:cs="Arial"/>
        </w:rPr>
        <w:t>K</w:t>
      </w:r>
      <w:r w:rsidR="00023774" w:rsidRPr="00023774">
        <w:rPr>
          <w:rFonts w:ascii="Arial" w:eastAsia="Arial" w:hAnsi="Arial" w:cs="Arial"/>
        </w:rPr>
        <w:t>.1 - 6</w:t>
      </w:r>
      <w:r w:rsidRPr="00023774">
        <w:rPr>
          <w:rFonts w:ascii="Arial" w:eastAsia="Arial" w:hAnsi="Arial" w:cs="Arial"/>
        </w:rPr>
        <w:t>“</w:t>
      </w:r>
      <w:r w:rsidR="00827AF7" w:rsidRPr="00023774">
        <w:rPr>
          <w:rFonts w:ascii="Arial" w:eastAsia="Arial" w:hAnsi="Arial" w:cs="Arial"/>
          <w:lang w:val="en-US"/>
        </w:rPr>
        <w:t>;</w:t>
      </w:r>
    </w:p>
    <w:p w14:paraId="733274AA" w14:textId="77777777" w:rsidR="00827AF7" w:rsidRPr="00A34D03" w:rsidRDefault="00827AF7" w:rsidP="00827AF7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A34D03">
        <w:rPr>
          <w:rFonts w:ascii="Arial" w:hAnsi="Arial" w:cs="Arial"/>
        </w:rPr>
        <w:t>se v podkapitole A/I.5d</w:t>
      </w:r>
    </w:p>
    <w:p w14:paraId="71B299E9" w14:textId="77777777" w:rsidR="00827AF7" w:rsidRPr="00A34D03" w:rsidRDefault="00827AF7" w:rsidP="00827AF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ab/>
      </w:r>
      <w:r w:rsidRPr="00A34D03">
        <w:rPr>
          <w:rFonts w:ascii="Arial" w:eastAsia="Arial" w:hAnsi="Arial" w:cs="Arial"/>
        </w:rPr>
        <w:t>text:</w:t>
      </w:r>
    </w:p>
    <w:p w14:paraId="6BC77F18" w14:textId="64A9A4B8" w:rsidR="00827AF7" w:rsidRPr="00A34D03" w:rsidRDefault="00827AF7" w:rsidP="00827AF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34D03">
        <w:rPr>
          <w:rFonts w:ascii="Arial" w:eastAsia="Arial" w:hAnsi="Arial" w:cs="Arial"/>
        </w:rPr>
        <w:tab/>
        <w:t>„</w:t>
      </w:r>
      <w:r w:rsidR="00A34D03" w:rsidRPr="00A34D03">
        <w:rPr>
          <w:rFonts w:ascii="Arial" w:eastAsia="Arial" w:hAnsi="Arial" w:cs="Arial"/>
        </w:rPr>
        <w:t>NL, NP, ZP</w:t>
      </w:r>
      <w:r w:rsidRPr="00A34D03">
        <w:rPr>
          <w:rFonts w:ascii="Arial" w:eastAsia="Arial" w:hAnsi="Arial" w:cs="Arial"/>
        </w:rPr>
        <w:t>“</w:t>
      </w:r>
    </w:p>
    <w:p w14:paraId="5F63BADF" w14:textId="77777777" w:rsidR="00827AF7" w:rsidRPr="00A34D03" w:rsidRDefault="00827AF7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34D03">
        <w:rPr>
          <w:rFonts w:ascii="Arial" w:eastAsia="Arial" w:hAnsi="Arial" w:cs="Arial"/>
        </w:rPr>
        <w:t xml:space="preserve">nahrazuje textem: </w:t>
      </w:r>
    </w:p>
    <w:p w14:paraId="7464876C" w14:textId="4FAC3F3B" w:rsidR="00A34D03" w:rsidRDefault="00827AF7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34D03">
        <w:rPr>
          <w:rFonts w:ascii="Arial" w:eastAsia="Arial" w:hAnsi="Arial" w:cs="Arial"/>
        </w:rPr>
        <w:t>„</w:t>
      </w:r>
      <w:r w:rsidR="00A34D03" w:rsidRPr="00A34D03">
        <w:rPr>
          <w:rFonts w:ascii="Arial" w:eastAsia="Arial" w:hAnsi="Arial" w:cs="Arial"/>
        </w:rPr>
        <w:t>LU, NU, ZK</w:t>
      </w:r>
      <w:r w:rsidRPr="00A34D03">
        <w:rPr>
          <w:rFonts w:ascii="Arial" w:eastAsia="Arial" w:hAnsi="Arial" w:cs="Arial"/>
        </w:rPr>
        <w:t>“</w:t>
      </w:r>
      <w:r w:rsidR="00A34D03" w:rsidRPr="00A34D03">
        <w:rPr>
          <w:rFonts w:ascii="Arial" w:eastAsia="Arial" w:hAnsi="Arial" w:cs="Arial"/>
        </w:rPr>
        <w:t>,</w:t>
      </w:r>
    </w:p>
    <w:p w14:paraId="462CE11E" w14:textId="1D4C9A55" w:rsidR="00F46309" w:rsidRDefault="00F46309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text:</w:t>
      </w:r>
    </w:p>
    <w:p w14:paraId="30DFF6F0" w14:textId="4AB5D425" w:rsidR="00F46309" w:rsidRDefault="00F46309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„K1 – 6“</w:t>
      </w:r>
    </w:p>
    <w:p w14:paraId="61357C72" w14:textId="2AF9AF3F" w:rsidR="00F46309" w:rsidRPr="00023774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Pr="00023774">
        <w:rPr>
          <w:rFonts w:ascii="Arial" w:eastAsia="Arial" w:hAnsi="Arial" w:cs="Arial"/>
        </w:rPr>
        <w:t xml:space="preserve">nahrazuje textem: </w:t>
      </w:r>
    </w:p>
    <w:p w14:paraId="5BF408E3" w14:textId="49721802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  <w:lang w:val="en-US"/>
        </w:rPr>
      </w:pPr>
      <w:r w:rsidRPr="00023774">
        <w:rPr>
          <w:rFonts w:ascii="Arial" w:eastAsia="Arial" w:hAnsi="Arial" w:cs="Arial"/>
        </w:rPr>
        <w:t>„K.1 - 6“</w:t>
      </w:r>
      <w:r>
        <w:rPr>
          <w:rFonts w:ascii="Arial" w:eastAsia="Arial" w:hAnsi="Arial" w:cs="Arial"/>
          <w:lang w:val="en-US"/>
        </w:rPr>
        <w:t>,</w:t>
      </w:r>
    </w:p>
    <w:p w14:paraId="3C7A0911" w14:textId="7E434FBF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  <w:lang w:val="en-US"/>
        </w:rPr>
      </w:pPr>
      <w:r>
        <w:rPr>
          <w:rFonts w:ascii="Arial" w:eastAsia="Arial" w:hAnsi="Arial" w:cs="Arial"/>
          <w:lang w:val="en-US"/>
        </w:rPr>
        <w:t>text:</w:t>
      </w:r>
    </w:p>
    <w:p w14:paraId="0B87494F" w14:textId="3F239FA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„K7, Z10“</w:t>
      </w:r>
    </w:p>
    <w:p w14:paraId="66658C7D" w14:textId="7777777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nahrazuje textem:</w:t>
      </w:r>
    </w:p>
    <w:p w14:paraId="46ABC398" w14:textId="7777777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„K.7, Z.10“</w:t>
      </w:r>
    </w:p>
    <w:p w14:paraId="3E3E0406" w14:textId="7777777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 text:</w:t>
      </w:r>
    </w:p>
    <w:p w14:paraId="57B817BB" w14:textId="7777777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„Z16“</w:t>
      </w:r>
    </w:p>
    <w:p w14:paraId="07892C8F" w14:textId="77777777" w:rsidR="00F46309" w:rsidRDefault="00F46309" w:rsidP="00F46309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nahrazuje textem:</w:t>
      </w:r>
    </w:p>
    <w:p w14:paraId="30FCF43C" w14:textId="14BFD71A" w:rsidR="00827AF7" w:rsidRDefault="00F46309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  <w:color w:val="BFBFBF" w:themeColor="background1" w:themeShade="BF"/>
          <w:lang w:val="en-US"/>
        </w:rPr>
      </w:pPr>
      <w:r>
        <w:rPr>
          <w:rFonts w:ascii="Arial" w:hAnsi="Arial" w:cs="Arial"/>
        </w:rPr>
        <w:t>„</w:t>
      </w:r>
      <w:r w:rsidRPr="00533F08">
        <w:rPr>
          <w:rFonts w:ascii="Arial" w:hAnsi="Arial" w:cs="Arial"/>
        </w:rPr>
        <w:t>jsou realizována v obci na Kun</w:t>
      </w:r>
      <w:r w:rsidRPr="00F46309">
        <w:rPr>
          <w:rFonts w:ascii="Arial" w:hAnsi="Arial" w:cs="Arial"/>
        </w:rPr>
        <w:t>ětičce</w:t>
      </w:r>
      <w:r w:rsidRPr="00F46309">
        <w:rPr>
          <w:rFonts w:ascii="Arial" w:eastAsia="Arial" w:hAnsi="Arial" w:cs="Arial"/>
        </w:rPr>
        <w:t>“</w:t>
      </w:r>
      <w:r w:rsidR="00827AF7" w:rsidRPr="00F46309">
        <w:rPr>
          <w:rFonts w:ascii="Arial" w:eastAsia="Arial" w:hAnsi="Arial" w:cs="Arial"/>
          <w:lang w:val="en-US"/>
        </w:rPr>
        <w:t>;</w:t>
      </w:r>
    </w:p>
    <w:p w14:paraId="6EDAB94D" w14:textId="7C078054" w:rsidR="00827AF7" w:rsidRPr="004102CA" w:rsidRDefault="00827AF7" w:rsidP="00827AF7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4102CA">
        <w:rPr>
          <w:rFonts w:ascii="Arial" w:hAnsi="Arial" w:cs="Arial"/>
        </w:rPr>
        <w:t>se v podkapitole A/I.5</w:t>
      </w:r>
      <w:r w:rsidR="004102CA" w:rsidRPr="004102CA">
        <w:rPr>
          <w:rFonts w:ascii="Arial" w:hAnsi="Arial" w:cs="Arial"/>
        </w:rPr>
        <w:t>e</w:t>
      </w:r>
    </w:p>
    <w:p w14:paraId="5803BFC6" w14:textId="77777777" w:rsidR="00827AF7" w:rsidRPr="004102CA" w:rsidRDefault="00827AF7" w:rsidP="00827AF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4102CA">
        <w:rPr>
          <w:rFonts w:ascii="Arial" w:eastAsia="Arial" w:hAnsi="Arial" w:cs="Arial"/>
        </w:rPr>
        <w:tab/>
        <w:t>text:</w:t>
      </w:r>
    </w:p>
    <w:p w14:paraId="22E0F210" w14:textId="08729287" w:rsidR="00827AF7" w:rsidRPr="00A626B6" w:rsidRDefault="00827AF7" w:rsidP="00827AF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ab/>
        <w:t>„</w:t>
      </w:r>
      <w:r w:rsidR="00A626B6" w:rsidRPr="00A626B6">
        <w:rPr>
          <w:rFonts w:ascii="Arial" w:eastAsia="Arial" w:hAnsi="Arial" w:cs="Arial"/>
        </w:rPr>
        <w:t>SR</w:t>
      </w:r>
      <w:r w:rsidRPr="00A626B6">
        <w:rPr>
          <w:rFonts w:ascii="Arial" w:eastAsia="Arial" w:hAnsi="Arial" w:cs="Arial"/>
        </w:rPr>
        <w:t>“</w:t>
      </w:r>
    </w:p>
    <w:p w14:paraId="2AB30F34" w14:textId="77777777" w:rsidR="00827AF7" w:rsidRPr="00A626B6" w:rsidRDefault="00827AF7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 xml:space="preserve">nahrazuje textem: </w:t>
      </w:r>
    </w:p>
    <w:p w14:paraId="1454E4D7" w14:textId="7762C69E" w:rsidR="00A626B6" w:rsidRPr="00A626B6" w:rsidRDefault="00827AF7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„</w:t>
      </w:r>
      <w:r w:rsidR="00A626B6" w:rsidRPr="00A626B6">
        <w:rPr>
          <w:rFonts w:ascii="Arial" w:eastAsia="Arial" w:hAnsi="Arial" w:cs="Arial"/>
        </w:rPr>
        <w:t>SV.r</w:t>
      </w:r>
      <w:r w:rsidRPr="00A626B6">
        <w:rPr>
          <w:rFonts w:ascii="Arial" w:eastAsia="Arial" w:hAnsi="Arial" w:cs="Arial"/>
        </w:rPr>
        <w:t>“</w:t>
      </w:r>
      <w:r w:rsidR="00A626B6" w:rsidRPr="00A626B6">
        <w:rPr>
          <w:rFonts w:ascii="Arial" w:eastAsia="Arial" w:hAnsi="Arial" w:cs="Arial"/>
        </w:rPr>
        <w:t>,</w:t>
      </w:r>
    </w:p>
    <w:p w14:paraId="10F5ECBA" w14:textId="6DF00D86" w:rsidR="00A626B6" w:rsidRPr="00A626B6" w:rsidRDefault="00A626B6" w:rsidP="00A626B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text:</w:t>
      </w:r>
    </w:p>
    <w:p w14:paraId="664B720A" w14:textId="383515E5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„SK“</w:t>
      </w:r>
    </w:p>
    <w:p w14:paraId="75A20487" w14:textId="1EA0763F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se nahrazuje textem:</w:t>
      </w:r>
    </w:p>
    <w:p w14:paraId="6363FDB9" w14:textId="7ED50F0D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„SX“</w:t>
      </w:r>
    </w:p>
    <w:p w14:paraId="39536D5E" w14:textId="6D523AD1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a text:</w:t>
      </w:r>
    </w:p>
    <w:p w14:paraId="5AA2C6CF" w14:textId="72BB8B84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„P1 – SK“</w:t>
      </w:r>
    </w:p>
    <w:p w14:paraId="10AABC63" w14:textId="276E6BEA" w:rsidR="00A626B6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se nahrazuje textem:</w:t>
      </w:r>
    </w:p>
    <w:p w14:paraId="116F7A47" w14:textId="65FDD575" w:rsidR="00827AF7" w:rsidRPr="00A626B6" w:rsidRDefault="00A626B6" w:rsidP="00827AF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626B6">
        <w:rPr>
          <w:rFonts w:ascii="Arial" w:eastAsia="Arial" w:hAnsi="Arial" w:cs="Arial"/>
        </w:rPr>
        <w:t>„P.1 – SX“.</w:t>
      </w:r>
    </w:p>
    <w:p w14:paraId="6B2CFDF3" w14:textId="5506CACE" w:rsidR="00CD32DD" w:rsidRPr="00CF1724" w:rsidRDefault="00CD32DD" w:rsidP="000846EE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DF4" w14:textId="77777777" w:rsidR="00CD32DD" w:rsidRPr="00CF1724" w:rsidRDefault="00CD32DD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DF5" w14:textId="5690F4E3" w:rsidR="00CD32DD" w:rsidRPr="00B06B7B" w:rsidRDefault="008A6475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B06B7B">
        <w:rPr>
          <w:rFonts w:ascii="Arial" w:hAnsi="Arial" w:cs="Arial"/>
        </w:rPr>
        <w:t xml:space="preserve">V kapitole </w:t>
      </w:r>
      <w:r w:rsidR="00DA17CF" w:rsidRPr="00B06B7B">
        <w:rPr>
          <w:rFonts w:ascii="Arial" w:hAnsi="Arial" w:cs="Arial"/>
        </w:rPr>
        <w:t>A/I.6</w:t>
      </w:r>
    </w:p>
    <w:p w14:paraId="6E41BD85" w14:textId="5FAA2982" w:rsidR="00F620AA" w:rsidRPr="004133E4" w:rsidRDefault="00903748" w:rsidP="00F620AA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4133E4">
        <w:rPr>
          <w:rFonts w:ascii="Arial" w:hAnsi="Arial" w:cs="Arial"/>
        </w:rPr>
        <w:t>s</w:t>
      </w:r>
      <w:r w:rsidR="008A6475" w:rsidRPr="004133E4">
        <w:rPr>
          <w:rFonts w:ascii="Arial" w:hAnsi="Arial" w:cs="Arial"/>
        </w:rPr>
        <w:t>e</w:t>
      </w:r>
      <w:r w:rsidRPr="004133E4">
        <w:rPr>
          <w:rFonts w:ascii="Arial" w:hAnsi="Arial" w:cs="Arial"/>
        </w:rPr>
        <w:t xml:space="preserve"> v podkapitole </w:t>
      </w:r>
      <w:r w:rsidR="00C43FC9" w:rsidRPr="004133E4">
        <w:rPr>
          <w:rFonts w:ascii="Arial" w:hAnsi="Arial" w:cs="Arial"/>
        </w:rPr>
        <w:t>A/I.6a</w:t>
      </w:r>
      <w:r w:rsidR="004861FD" w:rsidRPr="004133E4">
        <w:rPr>
          <w:rFonts w:ascii="Arial" w:hAnsi="Arial" w:cs="Arial"/>
        </w:rPr>
        <w:t xml:space="preserve"> </w:t>
      </w:r>
    </w:p>
    <w:p w14:paraId="758216AA" w14:textId="1EC3672E" w:rsidR="00306000" w:rsidRPr="004133E4" w:rsidRDefault="003C7953" w:rsidP="00F620A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4133E4">
        <w:rPr>
          <w:rFonts w:ascii="Arial" w:hAnsi="Arial" w:cs="Arial"/>
        </w:rPr>
        <w:t>tabul</w:t>
      </w:r>
      <w:r w:rsidR="004133E4" w:rsidRPr="004133E4">
        <w:rPr>
          <w:rFonts w:ascii="Arial" w:hAnsi="Arial" w:cs="Arial"/>
        </w:rPr>
        <w:t>ka</w:t>
      </w:r>
    </w:p>
    <w:p w14:paraId="1FDCA739" w14:textId="333B8666" w:rsidR="004133E4" w:rsidRPr="004133E4" w:rsidRDefault="004133E4" w:rsidP="00F620A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4133E4">
        <w:rPr>
          <w:rFonts w:ascii="Arial" w:hAnsi="Arial" w:cs="Arial"/>
        </w:rPr>
        <w:t>zaměňuje na:</w:t>
      </w:r>
    </w:p>
    <w:p w14:paraId="43777CE5" w14:textId="063472FD" w:rsidR="004133E4" w:rsidRPr="004133E4" w:rsidRDefault="004133E4" w:rsidP="00F620A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4133E4">
        <w:rPr>
          <w:rFonts w:ascii="Arial" w:hAnsi="Arial" w:cs="Arial"/>
        </w:rPr>
        <w:t>„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9"/>
        <w:gridCol w:w="2055"/>
      </w:tblGrid>
      <w:tr w:rsidR="004133E4" w14:paraId="752F46DD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2D5CB1B3" w14:textId="77777777" w:rsidR="004133E4" w:rsidRPr="003E7C92" w:rsidRDefault="004133E4" w:rsidP="00FE2E5C">
            <w:pPr>
              <w:snapToGrid w:val="0"/>
              <w:spacing w:before="80" w:after="80"/>
              <w:ind w:left="65" w:right="5" w:firstLine="165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Název plochy s rozdílným způsobem využití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819E9E8" w14:textId="77777777" w:rsidR="004133E4" w:rsidRPr="003E7C92" w:rsidRDefault="004133E4" w:rsidP="00FE2E5C">
            <w:pPr>
              <w:snapToGrid w:val="0"/>
              <w:spacing w:before="80" w:after="8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Kód plochy</w:t>
            </w:r>
          </w:p>
        </w:tc>
      </w:tr>
      <w:tr w:rsidR="004133E4" w14:paraId="77FE6D57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31BE8778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BYDLENÍ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5FD1BE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7DB201B8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6B5A49A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BYDLENÍ HROMADNÉ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78ADD8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BH</w:t>
            </w:r>
          </w:p>
        </w:tc>
      </w:tr>
      <w:tr w:rsidR="004133E4" w14:paraId="324EDFB6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30F8F046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BYDLENÍ VENKOVSKÉ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9266DCB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BV</w:t>
            </w:r>
          </w:p>
        </w:tc>
      </w:tr>
      <w:tr w:rsidR="004133E4" w14:paraId="1EB77793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16E9103A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lastRenderedPageBreak/>
              <w:t>Plochy SMÍŠENÉHO VYUŽITÍ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204303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0C85E74A" w14:textId="77777777" w:rsidTr="00FE2E5C">
        <w:trPr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F72FFB1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SMÍŠENÉ OBYTNÉ VENKOVSKÉ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9C81977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SV</w:t>
            </w:r>
          </w:p>
        </w:tc>
      </w:tr>
      <w:tr w:rsidR="004133E4" w14:paraId="052FC926" w14:textId="77777777" w:rsidTr="00FE2E5C">
        <w:trPr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0806BB82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SMÍŠENÉ OBYTNÉ JINÉ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554117E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SX</w:t>
            </w:r>
          </w:p>
        </w:tc>
      </w:tr>
      <w:tr w:rsidR="004133E4" w14:paraId="0A0AD982" w14:textId="77777777" w:rsidTr="00FE2E5C">
        <w:trPr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15445707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SMÍŠENÉ OBYTNÉ REKREAČNÍ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9CB5F10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SV.r</w:t>
            </w:r>
          </w:p>
        </w:tc>
      </w:tr>
      <w:tr w:rsidR="004133E4" w14:paraId="22060EB5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D470AE5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OBČANSKÉHO VYBAVENÍ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79D5A7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3D83A9AA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D6F0194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OBČANSKÉ VYBAVENÍ VŠEOBECNÉ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9C8414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OU</w:t>
            </w:r>
          </w:p>
        </w:tc>
      </w:tr>
      <w:tr w:rsidR="004133E4" w14:paraId="3B3E2538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F10B3A6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OBČANSKÉ VYBAVENÍ – SPORT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EC8DFCA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OS</w:t>
            </w:r>
          </w:p>
        </w:tc>
      </w:tr>
      <w:tr w:rsidR="004133E4" w14:paraId="6E07F6D2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A26B134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OBČANSKÉ VYBAVENÍ – HŘBITOVY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9690C42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OH</w:t>
            </w:r>
          </w:p>
        </w:tc>
      </w:tr>
      <w:tr w:rsidR="004133E4" w14:paraId="5F9095DC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4294D4FE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VÝROBA VŠEOBECNÁ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BBF41B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VU</w:t>
            </w:r>
          </w:p>
        </w:tc>
      </w:tr>
      <w:tr w:rsidR="004133E4" w14:paraId="74F2ACE4" w14:textId="77777777" w:rsidTr="00FE2E5C">
        <w:trPr>
          <w:trHeight w:val="23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48D201E5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DOPRAVNÍ INFRASTRUKTURY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B9F9A63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1A417261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1CDF9A5F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DOPRAVA SILNIČNÍ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31E595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DS</w:t>
            </w:r>
          </w:p>
        </w:tc>
      </w:tr>
      <w:tr w:rsidR="004133E4" w14:paraId="2842FAF6" w14:textId="77777777" w:rsidTr="00FE2E5C">
        <w:trPr>
          <w:trHeight w:val="23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BCDA045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TECHNICKÉ INFRASTRUKTURY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A8A5745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447BA05C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2CA283D0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TECHNICKÁ INFRASTRUKTURA VŠEOBECNÁ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A7913C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TU</w:t>
            </w:r>
          </w:p>
        </w:tc>
      </w:tr>
      <w:tr w:rsidR="004133E4" w14:paraId="55217FB2" w14:textId="77777777" w:rsidTr="00FE2E5C">
        <w:trPr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5C3C31C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VEŘEJNÝCH PROSTRANSTVÍ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20F345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30BA6839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012CC382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VEŘEJNÁ PROSTRANSTVÍ VŠEOBECNÁ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D54FEA9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PU</w:t>
            </w:r>
          </w:p>
        </w:tc>
      </w:tr>
      <w:tr w:rsidR="004133E4" w14:paraId="78B2CC37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A3D14FA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Plochy NEZASTAVĚNÉHO ÚZEMÍ</w:t>
            </w:r>
          </w:p>
        </w:tc>
        <w:tc>
          <w:tcPr>
            <w:tcW w:w="20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45AC135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4133E4" w14:paraId="17E7B875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E51627F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VODNÍ A VODOHOSPODÁŘSKÉ VŠEOBECNÉ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33CA08B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WU</w:t>
            </w:r>
          </w:p>
        </w:tc>
      </w:tr>
      <w:tr w:rsidR="004133E4" w14:paraId="3CBDF813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2F9C30AE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ZELEŇ SÍDELNÍ OSTATNÍ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6044454" w14:textId="77777777" w:rsidR="004133E4" w:rsidRPr="003E7C92" w:rsidDel="00B44301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ZS</w:t>
            </w:r>
          </w:p>
        </w:tc>
      </w:tr>
      <w:tr w:rsidR="004133E4" w14:paraId="301EE18B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5EE2B529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ZELEŇ KRAJINNÁ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A4CD1F1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ZK</w:t>
            </w:r>
          </w:p>
        </w:tc>
      </w:tr>
      <w:tr w:rsidR="004133E4" w14:paraId="7A110850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2BBF66EA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 xml:space="preserve">SMÍŠENÉ NEZASTAVĚNÉHO ÚZEMÍ VŠEOBECNÉ </w:t>
            </w:r>
          </w:p>
          <w:p w14:paraId="68DBFB8B" w14:textId="77777777" w:rsidR="004133E4" w:rsidRPr="003E7C92" w:rsidRDefault="004133E4" w:rsidP="00FE2E5C">
            <w:pPr>
              <w:snapToGrid w:val="0"/>
              <w:spacing w:after="40"/>
              <w:ind w:left="215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- kulturně-historické zájmy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A4DE9D9" w14:textId="77777777" w:rsidR="004133E4" w:rsidRPr="003E7C92" w:rsidDel="00B44301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MU.k</w:t>
            </w:r>
          </w:p>
        </w:tc>
      </w:tr>
      <w:tr w:rsidR="004133E4" w14:paraId="66A01A9B" w14:textId="77777777" w:rsidTr="00FE2E5C">
        <w:trPr>
          <w:cantSplit/>
          <w:trHeight w:val="27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A78E723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LESNÍ VŠEOBECNÉ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481025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LU</w:t>
            </w:r>
          </w:p>
        </w:tc>
      </w:tr>
      <w:tr w:rsidR="004133E4" w14:paraId="3526FDD3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27298ADF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ZEMĚDĚLSKÉ VŠEOBECNÉ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FC14953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AU</w:t>
            </w:r>
          </w:p>
        </w:tc>
      </w:tr>
      <w:tr w:rsidR="004133E4" w14:paraId="424F854A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33E4471E" w14:textId="77777777" w:rsidR="004133E4" w:rsidRPr="003E7C92" w:rsidDel="00B717AA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ZEMĚDĚLSKÉ JINÉ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7891DF8" w14:textId="77777777" w:rsidR="004133E4" w:rsidRPr="003E7C92" w:rsidDel="00B44301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AX</w:t>
            </w:r>
          </w:p>
        </w:tc>
      </w:tr>
      <w:tr w:rsidR="004133E4" w14:paraId="546ABFA9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7FB94BAF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PŘÍRODNÍ VŠEOBECNÉ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29976AF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NU</w:t>
            </w:r>
          </w:p>
        </w:tc>
      </w:tr>
      <w:tr w:rsidR="004133E4" w14:paraId="70BF3454" w14:textId="77777777" w:rsidTr="00FE2E5C">
        <w:trPr>
          <w:cantSplit/>
          <w:trHeight w:val="310"/>
        </w:trPr>
        <w:tc>
          <w:tcPr>
            <w:tcW w:w="637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</w:tcBorders>
            <w:shd w:val="clear" w:color="auto" w:fill="auto"/>
            <w:vAlign w:val="center"/>
          </w:tcPr>
          <w:p w14:paraId="1E47970F" w14:textId="77777777" w:rsidR="004133E4" w:rsidRPr="003E7C92" w:rsidRDefault="004133E4" w:rsidP="00FE2E5C">
            <w:pPr>
              <w:snapToGrid w:val="0"/>
              <w:spacing w:before="40" w:after="40"/>
              <w:ind w:left="214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 xml:space="preserve">TĚŽBA NEROSTŮ VŠEOBECNÁ 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1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B7ACAB4" w14:textId="77777777" w:rsidR="004133E4" w:rsidRPr="003E7C92" w:rsidRDefault="004133E4" w:rsidP="00FE2E5C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E7C92">
              <w:rPr>
                <w:rFonts w:ascii="Arial" w:hAnsi="Arial" w:cs="Arial"/>
                <w:bCs/>
                <w:sz w:val="20"/>
                <w:szCs w:val="20"/>
              </w:rPr>
              <w:t>GU</w:t>
            </w:r>
          </w:p>
        </w:tc>
      </w:tr>
    </w:tbl>
    <w:p w14:paraId="6B2CFDFB" w14:textId="62C57DC2" w:rsidR="00CD32DD" w:rsidRPr="00BE1F5F" w:rsidRDefault="008A6475" w:rsidP="004133E4">
      <w:pPr>
        <w:pStyle w:val="Standard"/>
        <w:spacing w:before="57" w:line="200" w:lineRule="atLeast"/>
        <w:ind w:firstLine="708"/>
        <w:rPr>
          <w:rFonts w:ascii="Arial" w:eastAsia="Arial" w:hAnsi="Arial" w:cs="Arial"/>
          <w:lang w:val="en-US"/>
        </w:rPr>
      </w:pPr>
      <w:r w:rsidRPr="00BE1F5F">
        <w:rPr>
          <w:rFonts w:ascii="Arial" w:eastAsia="Arial" w:hAnsi="Arial" w:cs="Arial"/>
        </w:rPr>
        <w:t>“</w:t>
      </w:r>
      <w:r w:rsidR="004873C9" w:rsidRPr="00BE1F5F">
        <w:rPr>
          <w:rFonts w:ascii="Arial" w:eastAsia="Arial" w:hAnsi="Arial" w:cs="Arial"/>
          <w:lang w:val="en-US"/>
        </w:rPr>
        <w:t>;</w:t>
      </w:r>
    </w:p>
    <w:p w14:paraId="5BE3FF8D" w14:textId="66AB2597" w:rsidR="00E06C87" w:rsidRPr="00F47798" w:rsidRDefault="00E06C87" w:rsidP="00DA635A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 xml:space="preserve">se v podkapitole </w:t>
      </w:r>
      <w:r w:rsidR="000A7625" w:rsidRPr="00F47798">
        <w:rPr>
          <w:rFonts w:ascii="Arial" w:hAnsi="Arial" w:cs="Arial"/>
        </w:rPr>
        <w:t>A/I.6b</w:t>
      </w:r>
      <w:r w:rsidRPr="00F47798">
        <w:rPr>
          <w:rFonts w:ascii="Arial" w:hAnsi="Arial" w:cs="Arial"/>
        </w:rPr>
        <w:t xml:space="preserve"> </w:t>
      </w:r>
      <w:r w:rsidR="00DA635A" w:rsidRPr="00F47798">
        <w:rPr>
          <w:rFonts w:ascii="Arial" w:hAnsi="Arial" w:cs="Arial"/>
        </w:rPr>
        <w:t xml:space="preserve">// </w:t>
      </w:r>
      <w:r w:rsidR="00ED3B2D" w:rsidRPr="00F47798">
        <w:rPr>
          <w:rFonts w:ascii="Arial" w:hAnsi="Arial" w:cs="Arial"/>
        </w:rPr>
        <w:t>v tabulce „</w:t>
      </w:r>
      <w:r w:rsidR="00ED3B2D" w:rsidRPr="00F47798">
        <w:rPr>
          <w:rFonts w:ascii="Arial" w:hAnsi="Arial" w:cs="Arial"/>
          <w:caps/>
        </w:rPr>
        <w:t xml:space="preserve">BH </w:t>
      </w:r>
      <w:r w:rsidR="00EC203D" w:rsidRPr="00F47798">
        <w:rPr>
          <w:rFonts w:ascii="Arial" w:hAnsi="Arial" w:cs="Arial"/>
          <w:caps/>
        </w:rPr>
        <w:t xml:space="preserve"> – </w:t>
      </w:r>
      <w:r w:rsidR="00ED3B2D" w:rsidRPr="00F47798">
        <w:rPr>
          <w:rFonts w:ascii="Arial" w:hAnsi="Arial" w:cs="Arial"/>
          <w:caps/>
        </w:rPr>
        <w:t>bydlení – v bytových domech“</w:t>
      </w:r>
    </w:p>
    <w:p w14:paraId="3FC18CD7" w14:textId="4750948E" w:rsidR="00905D9F" w:rsidRPr="00F47798" w:rsidRDefault="005F1639" w:rsidP="00E06C87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ab/>
      </w:r>
      <w:r w:rsidR="00905D9F"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0BC82C48" w14:textId="77777777" w:rsidR="00FB025A" w:rsidRPr="00F47798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F47798">
        <w:rPr>
          <w:rFonts w:ascii="Arial" w:hAnsi="Arial" w:cs="Arial"/>
        </w:rPr>
        <w:t>v názvu tabulky</w:t>
      </w:r>
    </w:p>
    <w:p w14:paraId="144DC16B" w14:textId="1BA89C3E" w:rsidR="00FB025A" w:rsidRPr="00F47798" w:rsidRDefault="00F70E4D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="00FB025A" w:rsidRPr="00F47798">
        <w:rPr>
          <w:rFonts w:ascii="Arial" w:eastAsia="Arial" w:hAnsi="Arial" w:cs="Arial"/>
        </w:rPr>
        <w:t>text:</w:t>
      </w:r>
    </w:p>
    <w:p w14:paraId="733EE19F" w14:textId="2CC67719" w:rsidR="00FB025A" w:rsidRPr="00F47798" w:rsidRDefault="00FB025A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„- V BYTOVÝCH DOMECH“</w:t>
      </w:r>
    </w:p>
    <w:p w14:paraId="58E9AAC8" w14:textId="44F651CD" w:rsidR="00FB025A" w:rsidRPr="00F47798" w:rsidRDefault="00FB025A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nahrazuje textem:</w:t>
      </w:r>
    </w:p>
    <w:p w14:paraId="6174DE98" w14:textId="046B1199" w:rsidR="00FB025A" w:rsidRDefault="00FB025A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„HROMADNÉ“</w:t>
      </w:r>
      <w:r w:rsidR="002D6336">
        <w:rPr>
          <w:rFonts w:ascii="Arial" w:eastAsia="Arial" w:hAnsi="Arial" w:cs="Arial"/>
        </w:rPr>
        <w:t>,</w:t>
      </w:r>
    </w:p>
    <w:p w14:paraId="75DF8BF6" w14:textId="2D2491C1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</w:t>
      </w:r>
      <w:r w:rsidR="00337271">
        <w:rPr>
          <w:rFonts w:ascii="Arial" w:eastAsia="Arial" w:hAnsi="Arial" w:cs="Arial"/>
        </w:rPr>
        <w:t>řádku</w:t>
      </w:r>
      <w:r>
        <w:rPr>
          <w:rFonts w:ascii="Arial" w:eastAsia="Arial" w:hAnsi="Arial" w:cs="Arial"/>
        </w:rPr>
        <w:t xml:space="preserve"> „Přípustné využití“</w:t>
      </w:r>
    </w:p>
    <w:p w14:paraId="179AA811" w14:textId="77777777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na začátku </w:t>
      </w:r>
    </w:p>
    <w:p w14:paraId="042FE35A" w14:textId="270BA6AA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vkládá odstavec s textem:</w:t>
      </w:r>
    </w:p>
    <w:p w14:paraId="435784CA" w14:textId="19B8EC6B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2D6336">
        <w:rPr>
          <w:rFonts w:ascii="Arial" w:eastAsia="Arial" w:hAnsi="Arial" w:cs="Arial"/>
        </w:rPr>
        <w:t>Bydlení individuální slučitelné s hlavním využitím</w:t>
      </w:r>
      <w:r>
        <w:rPr>
          <w:rFonts w:ascii="Arial" w:eastAsia="Arial" w:hAnsi="Arial" w:cs="Arial"/>
        </w:rPr>
        <w:t>“,</w:t>
      </w:r>
    </w:p>
    <w:p w14:paraId="0621B186" w14:textId="048C09BB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text:</w:t>
      </w:r>
    </w:p>
    <w:p w14:paraId="422B3082" w14:textId="4D7FD676" w:rsidR="002D6336" w:rsidRDefault="002D6336" w:rsidP="00905D9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„Související občanské“</w:t>
      </w:r>
    </w:p>
    <w:p w14:paraId="62FA31D8" w14:textId="483571C0" w:rsidR="002D6336" w:rsidRPr="002D6336" w:rsidRDefault="007C4163" w:rsidP="007C4163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="002D6336">
        <w:rPr>
          <w:rFonts w:ascii="Arial" w:eastAsia="Arial" w:hAnsi="Arial" w:cs="Arial"/>
        </w:rPr>
        <w:t xml:space="preserve">nahrazuje </w:t>
      </w:r>
      <w:r w:rsidR="002D6336" w:rsidRPr="002D6336">
        <w:rPr>
          <w:rFonts w:ascii="Arial" w:eastAsia="Arial" w:hAnsi="Arial" w:cs="Arial"/>
        </w:rPr>
        <w:t>textem:</w:t>
      </w:r>
    </w:p>
    <w:p w14:paraId="6789C6B7" w14:textId="77777777" w:rsidR="009F0CF3" w:rsidRDefault="002D6336" w:rsidP="002D633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2D6336">
        <w:rPr>
          <w:rFonts w:ascii="Arial" w:eastAsia="Arial" w:hAnsi="Arial" w:cs="Arial"/>
        </w:rPr>
        <w:t>„Občanské“</w:t>
      </w:r>
      <w:r w:rsidR="009F0CF3">
        <w:rPr>
          <w:rFonts w:ascii="Arial" w:eastAsia="Arial" w:hAnsi="Arial" w:cs="Arial"/>
        </w:rPr>
        <w:t>,</w:t>
      </w:r>
    </w:p>
    <w:p w14:paraId="30D04D52" w14:textId="15E4E523" w:rsidR="00643C6E" w:rsidRPr="00421AF0" w:rsidRDefault="00643C6E" w:rsidP="002D633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21AF0">
        <w:rPr>
          <w:rFonts w:ascii="Arial" w:eastAsia="Arial" w:hAnsi="Arial" w:cs="Arial"/>
        </w:rPr>
        <w:t>na konci odstavce „Nevýrobní služby“</w:t>
      </w:r>
    </w:p>
    <w:p w14:paraId="223CCCC3" w14:textId="6988B70A" w:rsidR="00643C6E" w:rsidRPr="00421AF0" w:rsidRDefault="00643C6E" w:rsidP="002D633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21AF0">
        <w:rPr>
          <w:rFonts w:ascii="Arial" w:eastAsia="Arial" w:hAnsi="Arial" w:cs="Arial"/>
        </w:rPr>
        <w:t>se vkládá text:</w:t>
      </w:r>
    </w:p>
    <w:p w14:paraId="448EEE9F" w14:textId="4C60C75B" w:rsidR="00E54E51" w:rsidRPr="00421AF0" w:rsidRDefault="00643C6E" w:rsidP="00643C6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21AF0">
        <w:rPr>
          <w:rFonts w:ascii="Arial" w:eastAsia="Arial" w:hAnsi="Arial" w:cs="Arial"/>
        </w:rPr>
        <w:t>„slučitelné s hlavním využitím“</w:t>
      </w:r>
    </w:p>
    <w:p w14:paraId="3EF4DAB2" w14:textId="3E564EFA" w:rsidR="00E06C87" w:rsidRPr="002D6336" w:rsidRDefault="009F0CF3" w:rsidP="002D633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 vypouští se řádek „Podmíněně přípustné využití“</w:t>
      </w:r>
      <w:r w:rsidR="00E06C87" w:rsidRPr="002D6336">
        <w:rPr>
          <w:rFonts w:ascii="Arial" w:eastAsia="Arial" w:hAnsi="Arial" w:cs="Arial"/>
          <w:lang w:val="en-US"/>
        </w:rPr>
        <w:t>;</w:t>
      </w:r>
    </w:p>
    <w:p w14:paraId="01C8B808" w14:textId="454C6714" w:rsidR="0017181E" w:rsidRPr="00F47798" w:rsidRDefault="007335C2" w:rsidP="00DA635A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 xml:space="preserve">se v podkapitole </w:t>
      </w:r>
      <w:r w:rsidR="00AC2830" w:rsidRPr="00F47798">
        <w:rPr>
          <w:rFonts w:ascii="Arial" w:hAnsi="Arial" w:cs="Arial"/>
        </w:rPr>
        <w:t>A/I.6b</w:t>
      </w:r>
      <w:r w:rsidR="00DA635A" w:rsidRPr="00F47798">
        <w:rPr>
          <w:rFonts w:ascii="Arial" w:hAnsi="Arial" w:cs="Arial"/>
        </w:rPr>
        <w:t xml:space="preserve"> // </w:t>
      </w:r>
      <w:r w:rsidR="00227314" w:rsidRPr="00F47798">
        <w:rPr>
          <w:rFonts w:ascii="Arial" w:hAnsi="Arial" w:cs="Arial"/>
        </w:rPr>
        <w:t>v </w:t>
      </w:r>
      <w:r w:rsidR="00AC2830" w:rsidRPr="00F47798">
        <w:rPr>
          <w:rFonts w:ascii="Arial" w:hAnsi="Arial" w:cs="Arial"/>
        </w:rPr>
        <w:t>tabulce „</w:t>
      </w:r>
      <w:r w:rsidR="00AC2830" w:rsidRPr="00F47798">
        <w:rPr>
          <w:rFonts w:ascii="Arial" w:hAnsi="Arial" w:cs="Arial"/>
          <w:caps/>
        </w:rPr>
        <w:t>B</w:t>
      </w:r>
      <w:r w:rsidR="000F7837" w:rsidRPr="00F47798">
        <w:rPr>
          <w:rFonts w:ascii="Arial" w:hAnsi="Arial" w:cs="Arial"/>
          <w:caps/>
        </w:rPr>
        <w:t>V</w:t>
      </w:r>
      <w:r w:rsidR="00AC2830" w:rsidRPr="00F47798">
        <w:rPr>
          <w:rFonts w:ascii="Arial" w:hAnsi="Arial" w:cs="Arial"/>
          <w:caps/>
        </w:rPr>
        <w:t xml:space="preserve">  –  BYDLENÍ V</w:t>
      </w:r>
      <w:r w:rsidR="000F7837" w:rsidRPr="00F47798">
        <w:rPr>
          <w:rFonts w:ascii="Arial" w:hAnsi="Arial" w:cs="Arial"/>
          <w:caps/>
        </w:rPr>
        <w:t>ENKOVSKÉ</w:t>
      </w:r>
      <w:r w:rsidR="00AC2830" w:rsidRPr="00F47798">
        <w:rPr>
          <w:rFonts w:ascii="Arial" w:hAnsi="Arial" w:cs="Arial"/>
          <w:caps/>
        </w:rPr>
        <w:t>“</w:t>
      </w:r>
    </w:p>
    <w:p w14:paraId="68712874" w14:textId="795FE6FF" w:rsidR="00496460" w:rsidRPr="00F47798" w:rsidRDefault="00496460" w:rsidP="007335C2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lastRenderedPageBreak/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0B51B74D" w14:textId="77777777" w:rsidR="00FB025A" w:rsidRPr="006076DB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6076DB">
        <w:rPr>
          <w:rFonts w:ascii="Arial" w:hAnsi="Arial" w:cs="Arial"/>
        </w:rPr>
        <w:t>v názvu tabulky</w:t>
      </w:r>
    </w:p>
    <w:p w14:paraId="58F1C629" w14:textId="1881F8D4" w:rsidR="00FB025A" w:rsidRPr="006076DB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="006076DB" w:rsidRPr="006076DB">
        <w:rPr>
          <w:rFonts w:ascii="Arial" w:eastAsia="Arial" w:hAnsi="Arial" w:cs="Arial"/>
        </w:rPr>
        <w:t xml:space="preserve">vypouští </w:t>
      </w:r>
      <w:r w:rsidR="00FB025A" w:rsidRPr="006076DB">
        <w:rPr>
          <w:rFonts w:ascii="Arial" w:eastAsia="Arial" w:hAnsi="Arial" w:cs="Arial"/>
        </w:rPr>
        <w:t>text:</w:t>
      </w:r>
    </w:p>
    <w:p w14:paraId="4E4BEDC8" w14:textId="1A74F37B" w:rsidR="00FB025A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076DB">
        <w:rPr>
          <w:rFonts w:ascii="Arial" w:eastAsia="Arial" w:hAnsi="Arial" w:cs="Arial"/>
        </w:rPr>
        <w:t xml:space="preserve">„V </w:t>
      </w:r>
      <w:r w:rsidR="006076DB" w:rsidRPr="006076DB">
        <w:rPr>
          <w:rFonts w:ascii="Arial" w:eastAsia="Arial" w:hAnsi="Arial" w:cs="Arial"/>
        </w:rPr>
        <w:t>RODINNÝ</w:t>
      </w:r>
      <w:r w:rsidRPr="006076DB">
        <w:rPr>
          <w:rFonts w:ascii="Arial" w:eastAsia="Arial" w:hAnsi="Arial" w:cs="Arial"/>
        </w:rPr>
        <w:t>CH DOMECH</w:t>
      </w:r>
      <w:r w:rsidR="006076DB" w:rsidRPr="006076DB">
        <w:rPr>
          <w:rFonts w:ascii="Arial" w:eastAsia="Arial" w:hAnsi="Arial" w:cs="Arial"/>
        </w:rPr>
        <w:t xml:space="preserve"> -</w:t>
      </w:r>
      <w:r w:rsidRPr="006076DB">
        <w:rPr>
          <w:rFonts w:ascii="Arial" w:eastAsia="Arial" w:hAnsi="Arial" w:cs="Arial"/>
        </w:rPr>
        <w:t>“</w:t>
      </w:r>
      <w:r w:rsidR="00337271">
        <w:rPr>
          <w:rFonts w:ascii="Arial" w:eastAsia="Arial" w:hAnsi="Arial" w:cs="Arial"/>
        </w:rPr>
        <w:t>,</w:t>
      </w:r>
    </w:p>
    <w:p w14:paraId="38AE0E9C" w14:textId="77777777" w:rsidR="00421AF0" w:rsidRDefault="00421AF0" w:rsidP="00421AF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využití“</w:t>
      </w:r>
    </w:p>
    <w:p w14:paraId="3413A9FB" w14:textId="0F9D0732" w:rsidR="00421AF0" w:rsidRPr="00787AE6" w:rsidRDefault="00421AF0" w:rsidP="00421AF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7AE6">
        <w:rPr>
          <w:rFonts w:ascii="Arial" w:eastAsia="Arial" w:hAnsi="Arial" w:cs="Arial"/>
        </w:rPr>
        <w:t>se na konci odstavce „Nevýrobní služby“</w:t>
      </w:r>
    </w:p>
    <w:p w14:paraId="716CBF3F" w14:textId="015FDBEC" w:rsidR="00421AF0" w:rsidRPr="00787AE6" w:rsidRDefault="00421AF0" w:rsidP="00421AF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7AE6">
        <w:rPr>
          <w:rFonts w:ascii="Arial" w:eastAsia="Arial" w:hAnsi="Arial" w:cs="Arial"/>
        </w:rPr>
        <w:t>vkládá text:</w:t>
      </w:r>
    </w:p>
    <w:p w14:paraId="73F1D583" w14:textId="77777777" w:rsidR="00421AF0" w:rsidRPr="00787AE6" w:rsidRDefault="00421AF0" w:rsidP="00421AF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7AE6">
        <w:rPr>
          <w:rFonts w:ascii="Arial" w:eastAsia="Arial" w:hAnsi="Arial" w:cs="Arial"/>
        </w:rPr>
        <w:t>„slučitelné s hlavním využitím“</w:t>
      </w:r>
    </w:p>
    <w:p w14:paraId="3E7C63C4" w14:textId="48FECE0E" w:rsidR="000F646F" w:rsidRPr="002D6336" w:rsidRDefault="00787AE6" w:rsidP="000F646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 </w:t>
      </w:r>
      <w:r w:rsidR="000F646F">
        <w:rPr>
          <w:rFonts w:ascii="Arial" w:eastAsia="Arial" w:hAnsi="Arial" w:cs="Arial"/>
        </w:rPr>
        <w:t>vypouští se řádek „Podmíněně přípustné využití“</w:t>
      </w:r>
      <w:r w:rsidR="000F646F">
        <w:rPr>
          <w:rFonts w:ascii="Arial" w:eastAsia="Arial" w:hAnsi="Arial" w:cs="Arial"/>
          <w:lang w:val="en-US"/>
        </w:rPr>
        <w:t>,</w:t>
      </w:r>
    </w:p>
    <w:p w14:paraId="227D5D98" w14:textId="77777777" w:rsidR="000F646F" w:rsidRDefault="000F646F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</w:p>
    <w:p w14:paraId="03036964" w14:textId="21566C44" w:rsidR="00337271" w:rsidRDefault="00337271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„Podmínky prostorového uspořádání“</w:t>
      </w:r>
    </w:p>
    <w:p w14:paraId="6B5CA222" w14:textId="68ACB3CA" w:rsidR="00337271" w:rsidRDefault="00337271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za posledním odstavcem</w:t>
      </w:r>
    </w:p>
    <w:p w14:paraId="1E32DDB5" w14:textId="6C0D0C64" w:rsidR="00337271" w:rsidRDefault="00337271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vkládají odstavce s textem:</w:t>
      </w:r>
    </w:p>
    <w:p w14:paraId="626E3B88" w14:textId="06183C6F" w:rsidR="00337271" w:rsidRDefault="00337271" w:rsidP="0033727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337271">
        <w:rPr>
          <w:rFonts w:ascii="Arial" w:eastAsia="Arial" w:hAnsi="Arial" w:cs="Arial"/>
        </w:rPr>
        <w:t>Pro zastavitelnou plochu Z.19: Plocha je určena pro jeden rodinný dům. Objemové řešení zástavby bude shodné s charakterem zástavby v stabilizované navazující ploše BV, která zde tvoří ucelenou a jednotnou urbanistickou strukturu</w:t>
      </w:r>
      <w:r>
        <w:rPr>
          <w:rFonts w:ascii="Arial" w:eastAsia="Arial" w:hAnsi="Arial" w:cs="Arial"/>
        </w:rPr>
        <w:t>“</w:t>
      </w:r>
    </w:p>
    <w:p w14:paraId="3ECD7DC7" w14:textId="7E71F962" w:rsidR="00337271" w:rsidRPr="00337271" w:rsidRDefault="00337271" w:rsidP="0033727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 </w:t>
      </w:r>
    </w:p>
    <w:p w14:paraId="7B70E4C7" w14:textId="59B7D090" w:rsidR="00D96D31" w:rsidRPr="00337271" w:rsidRDefault="00337271" w:rsidP="0033727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337271">
        <w:rPr>
          <w:rFonts w:ascii="Arial" w:eastAsia="Arial" w:hAnsi="Arial" w:cs="Arial"/>
        </w:rPr>
        <w:t>Pro zastavitelnou plochu Z.19: Plocha Z.19 umožní dopravní napojení plochy Z.18“</w:t>
      </w:r>
      <w:r w:rsidR="00EB188B" w:rsidRPr="00337271">
        <w:rPr>
          <w:rFonts w:ascii="Arial" w:eastAsia="Arial" w:hAnsi="Arial" w:cs="Arial"/>
          <w:lang w:val="en-US"/>
        </w:rPr>
        <w:t>;</w:t>
      </w:r>
    </w:p>
    <w:p w14:paraId="4C3FF088" w14:textId="68C35BF6" w:rsidR="00EA6F80" w:rsidRPr="00F47798" w:rsidRDefault="0093374A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 xml:space="preserve">se v podkapitole </w:t>
      </w:r>
      <w:r w:rsidR="00AD2736" w:rsidRPr="00F47798">
        <w:rPr>
          <w:rFonts w:ascii="Arial" w:hAnsi="Arial" w:cs="Arial"/>
        </w:rPr>
        <w:t>A/I.6b</w:t>
      </w:r>
      <w:r w:rsidR="00DA635A" w:rsidRPr="00F47798">
        <w:rPr>
          <w:rFonts w:ascii="Arial" w:hAnsi="Arial" w:cs="Arial"/>
        </w:rPr>
        <w:t xml:space="preserve"> // </w:t>
      </w:r>
      <w:r w:rsidR="00AD2736" w:rsidRPr="00F47798">
        <w:rPr>
          <w:rFonts w:ascii="Arial" w:hAnsi="Arial" w:cs="Arial"/>
        </w:rPr>
        <w:t>v tabulce „</w:t>
      </w:r>
      <w:r w:rsidR="00333658" w:rsidRPr="00F47798">
        <w:rPr>
          <w:rFonts w:ascii="Arial" w:hAnsi="Arial" w:cs="Arial"/>
          <w:caps/>
        </w:rPr>
        <w:t>O</w:t>
      </w:r>
      <w:r w:rsidR="00AD2736" w:rsidRPr="00F47798">
        <w:rPr>
          <w:rFonts w:ascii="Arial" w:hAnsi="Arial" w:cs="Arial"/>
          <w:caps/>
        </w:rPr>
        <w:t xml:space="preserve">  –  </w:t>
      </w:r>
      <w:r w:rsidR="00333658" w:rsidRPr="00F47798">
        <w:rPr>
          <w:rFonts w:ascii="Arial" w:hAnsi="Arial" w:cs="Arial"/>
          <w:caps/>
        </w:rPr>
        <w:t>OBČANSKÉ VYBAVENÍ</w:t>
      </w:r>
      <w:r w:rsidR="00AD2736" w:rsidRPr="00F47798">
        <w:rPr>
          <w:rFonts w:ascii="Arial" w:hAnsi="Arial" w:cs="Arial"/>
          <w:caps/>
        </w:rPr>
        <w:t>“</w:t>
      </w:r>
    </w:p>
    <w:p w14:paraId="4BFB6C4B" w14:textId="6F2DB58D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46F00BDE" w14:textId="77777777" w:rsidR="00FB025A" w:rsidRPr="00783563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783563">
        <w:rPr>
          <w:rFonts w:ascii="Arial" w:hAnsi="Arial" w:cs="Arial"/>
        </w:rPr>
        <w:t>v názvu tabulky</w:t>
      </w:r>
    </w:p>
    <w:p w14:paraId="020427FB" w14:textId="647A4A72" w:rsidR="00FB025A" w:rsidRPr="00783563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 xml:space="preserve">se </w:t>
      </w:r>
      <w:r w:rsidR="00FB025A" w:rsidRPr="00783563">
        <w:rPr>
          <w:rFonts w:ascii="Arial" w:eastAsia="Arial" w:hAnsi="Arial" w:cs="Arial"/>
        </w:rPr>
        <w:t>text:</w:t>
      </w:r>
    </w:p>
    <w:p w14:paraId="747E83F9" w14:textId="3F0A5A5F" w:rsidR="00FB025A" w:rsidRPr="0078356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>„</w:t>
      </w:r>
      <w:r w:rsidR="00783563" w:rsidRPr="00783563">
        <w:rPr>
          <w:rFonts w:ascii="Arial" w:eastAsia="Arial" w:hAnsi="Arial" w:cs="Arial"/>
        </w:rPr>
        <w:t>O</w:t>
      </w:r>
      <w:r w:rsidRPr="00783563">
        <w:rPr>
          <w:rFonts w:ascii="Arial" w:eastAsia="Arial" w:hAnsi="Arial" w:cs="Arial"/>
        </w:rPr>
        <w:t>“</w:t>
      </w:r>
    </w:p>
    <w:p w14:paraId="3499E5B7" w14:textId="77777777" w:rsidR="00FB025A" w:rsidRPr="0078356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>nahrazuje textem:</w:t>
      </w:r>
    </w:p>
    <w:p w14:paraId="0F0E6A6F" w14:textId="09FF1228" w:rsidR="00FB025A" w:rsidRPr="0078356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>„</w:t>
      </w:r>
      <w:r w:rsidR="00783563" w:rsidRPr="00783563">
        <w:rPr>
          <w:rFonts w:ascii="Arial" w:eastAsia="Arial" w:hAnsi="Arial" w:cs="Arial"/>
        </w:rPr>
        <w:t>OU</w:t>
      </w:r>
      <w:r w:rsidRPr="00783563">
        <w:rPr>
          <w:rFonts w:ascii="Arial" w:eastAsia="Arial" w:hAnsi="Arial" w:cs="Arial"/>
        </w:rPr>
        <w:t>“</w:t>
      </w:r>
    </w:p>
    <w:p w14:paraId="54D2CA19" w14:textId="12A6017A" w:rsidR="00783563" w:rsidRPr="00783563" w:rsidRDefault="00783563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 xml:space="preserve">a na konci </w:t>
      </w:r>
      <w:r>
        <w:rPr>
          <w:rFonts w:ascii="Arial" w:eastAsia="Arial" w:hAnsi="Arial" w:cs="Arial"/>
        </w:rPr>
        <w:t>řádku</w:t>
      </w:r>
    </w:p>
    <w:p w14:paraId="5042D9D8" w14:textId="7AFFC4F8" w:rsidR="00783563" w:rsidRPr="00783563" w:rsidRDefault="00783563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>se vkládá text:</w:t>
      </w:r>
    </w:p>
    <w:p w14:paraId="0D0E6249" w14:textId="7BACA6D4" w:rsidR="00133466" w:rsidRDefault="00783563" w:rsidP="00740E2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83563">
        <w:rPr>
          <w:rFonts w:ascii="Arial" w:eastAsia="Arial" w:hAnsi="Arial" w:cs="Arial"/>
        </w:rPr>
        <w:t>„VŠEOBECNÉ“</w:t>
      </w:r>
      <w:r w:rsidR="00740E2A">
        <w:rPr>
          <w:rFonts w:ascii="Arial" w:eastAsia="Arial" w:hAnsi="Arial" w:cs="Arial"/>
        </w:rPr>
        <w:t>,</w:t>
      </w:r>
    </w:p>
    <w:p w14:paraId="0B5415DA" w14:textId="48FB68F0" w:rsidR="00740E2A" w:rsidRDefault="00740E2A" w:rsidP="00740E2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využití“</w:t>
      </w:r>
    </w:p>
    <w:p w14:paraId="3A53065B" w14:textId="64DC0701" w:rsidR="00740E2A" w:rsidRPr="00783563" w:rsidRDefault="000C0FD1" w:rsidP="00740E2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na začátku </w:t>
      </w:r>
    </w:p>
    <w:p w14:paraId="4B5C8C6B" w14:textId="77777777" w:rsidR="000C0FD1" w:rsidRPr="000C0FD1" w:rsidRDefault="00EA6F80" w:rsidP="0093374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0C0FD1">
        <w:rPr>
          <w:rFonts w:ascii="Arial" w:hAnsi="Arial" w:cs="Arial"/>
        </w:rPr>
        <w:t>v</w:t>
      </w:r>
      <w:r w:rsidR="00966EBB" w:rsidRPr="000C0FD1">
        <w:rPr>
          <w:rFonts w:ascii="Arial" w:hAnsi="Arial" w:cs="Arial"/>
        </w:rPr>
        <w:t xml:space="preserve">kládá </w:t>
      </w:r>
      <w:r w:rsidR="000C0FD1" w:rsidRPr="000C0FD1">
        <w:rPr>
          <w:rFonts w:ascii="Arial" w:hAnsi="Arial" w:cs="Arial"/>
        </w:rPr>
        <w:t>odstavec s textem:</w:t>
      </w:r>
    </w:p>
    <w:p w14:paraId="0E5985AB" w14:textId="77777777" w:rsidR="000C0FD1" w:rsidRPr="000C0FD1" w:rsidRDefault="000C0FD1" w:rsidP="0093374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0C0FD1">
        <w:rPr>
          <w:rFonts w:ascii="Arial" w:hAnsi="Arial" w:cs="Arial"/>
        </w:rPr>
        <w:t>„Bydlení“</w:t>
      </w:r>
    </w:p>
    <w:p w14:paraId="7D4F0AA9" w14:textId="3C461759" w:rsidR="00E06C87" w:rsidRPr="000C0FD1" w:rsidRDefault="000C0FD1" w:rsidP="00F647B4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0C0FD1">
        <w:rPr>
          <w:rFonts w:ascii="Arial" w:hAnsi="Arial" w:cs="Arial"/>
        </w:rPr>
        <w:t>a</w:t>
      </w:r>
      <w:r w:rsidR="00966EBB" w:rsidRPr="000C0FD1">
        <w:rPr>
          <w:rFonts w:ascii="Arial" w:hAnsi="Arial" w:cs="Arial"/>
        </w:rPr>
        <w:t xml:space="preserve"> </w:t>
      </w:r>
      <w:r w:rsidRPr="000C0FD1">
        <w:rPr>
          <w:rFonts w:ascii="Arial" w:hAnsi="Arial" w:cs="Arial"/>
        </w:rPr>
        <w:t>vypouští se řádek „Podmíněně přípustné využití“</w:t>
      </w:r>
      <w:r w:rsidR="0093374A" w:rsidRPr="000C0FD1">
        <w:rPr>
          <w:rFonts w:ascii="Arial" w:eastAsia="Arial" w:hAnsi="Arial" w:cs="Arial"/>
          <w:lang w:val="en-US"/>
        </w:rPr>
        <w:t>;</w:t>
      </w:r>
    </w:p>
    <w:p w14:paraId="05613390" w14:textId="6A34D62F" w:rsidR="00EA6F80" w:rsidRPr="00F47798" w:rsidRDefault="009F0CAA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 xml:space="preserve">se v podkapitole </w:t>
      </w:r>
      <w:r w:rsidR="002D3DF9" w:rsidRPr="00F47798">
        <w:rPr>
          <w:rFonts w:ascii="Arial" w:hAnsi="Arial" w:cs="Arial"/>
        </w:rPr>
        <w:t>A/I.6b // v tabulce „</w:t>
      </w:r>
      <w:r w:rsidR="00333658" w:rsidRPr="00F47798">
        <w:rPr>
          <w:rFonts w:ascii="Arial" w:hAnsi="Arial" w:cs="Arial"/>
          <w:caps/>
        </w:rPr>
        <w:t>OS</w:t>
      </w:r>
      <w:r w:rsidR="002D3DF9" w:rsidRPr="00F47798">
        <w:rPr>
          <w:rFonts w:ascii="Arial" w:hAnsi="Arial" w:cs="Arial"/>
          <w:caps/>
        </w:rPr>
        <w:t xml:space="preserve">  –  </w:t>
      </w:r>
      <w:r w:rsidR="00333658" w:rsidRPr="00F47798">
        <w:rPr>
          <w:rFonts w:ascii="Arial" w:hAnsi="Arial" w:cs="Arial"/>
          <w:caps/>
        </w:rPr>
        <w:t>OBČANSKÉ VYBA</w:t>
      </w:r>
      <w:r w:rsidR="003D7926" w:rsidRPr="00F47798">
        <w:rPr>
          <w:rFonts w:ascii="Arial" w:hAnsi="Arial" w:cs="Arial"/>
          <w:caps/>
        </w:rPr>
        <w:t>VENÍ</w:t>
      </w:r>
      <w:r w:rsidR="002D3DF9" w:rsidRPr="00F47798">
        <w:rPr>
          <w:rFonts w:ascii="Arial" w:hAnsi="Arial" w:cs="Arial"/>
          <w:caps/>
        </w:rPr>
        <w:t>“</w:t>
      </w:r>
    </w:p>
    <w:p w14:paraId="7D03DF7E" w14:textId="6C1C366B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</w:p>
    <w:p w14:paraId="67FDBD53" w14:textId="62CE0753" w:rsidR="00FB025A" w:rsidRPr="00AE74D1" w:rsidRDefault="00470F2C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FB025A" w:rsidRPr="00AE74D1">
        <w:rPr>
          <w:rFonts w:ascii="Arial" w:hAnsi="Arial" w:cs="Arial"/>
        </w:rPr>
        <w:t>v názvu tabulky</w:t>
      </w:r>
    </w:p>
    <w:p w14:paraId="0C55032E" w14:textId="1058CE02" w:rsidR="00FB025A" w:rsidRPr="00AE74D1" w:rsidRDefault="00F70E4D" w:rsidP="00016582">
      <w:pPr>
        <w:pStyle w:val="Standard"/>
        <w:tabs>
          <w:tab w:val="left" w:pos="2263"/>
        </w:tabs>
        <w:spacing w:before="57" w:line="200" w:lineRule="atLeast"/>
        <w:ind w:firstLine="708"/>
        <w:rPr>
          <w:rFonts w:ascii="Arial" w:eastAsia="Arial" w:hAnsi="Arial" w:cs="Arial"/>
        </w:rPr>
      </w:pPr>
      <w:r w:rsidRPr="00AE74D1">
        <w:rPr>
          <w:rFonts w:ascii="Arial" w:eastAsia="Arial" w:hAnsi="Arial" w:cs="Arial"/>
        </w:rPr>
        <w:t xml:space="preserve">se </w:t>
      </w:r>
      <w:r w:rsidR="00FB025A" w:rsidRPr="00AE74D1">
        <w:rPr>
          <w:rFonts w:ascii="Arial" w:eastAsia="Arial" w:hAnsi="Arial" w:cs="Arial"/>
        </w:rPr>
        <w:t>text:</w:t>
      </w:r>
      <w:r w:rsidR="00016582">
        <w:rPr>
          <w:rFonts w:ascii="Arial" w:eastAsia="Arial" w:hAnsi="Arial" w:cs="Arial"/>
        </w:rPr>
        <w:tab/>
      </w:r>
    </w:p>
    <w:p w14:paraId="3467B003" w14:textId="0B0E7114" w:rsidR="00FB025A" w:rsidRPr="00AE74D1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E74D1">
        <w:rPr>
          <w:rFonts w:ascii="Arial" w:eastAsia="Arial" w:hAnsi="Arial" w:cs="Arial"/>
        </w:rPr>
        <w:t>„</w:t>
      </w:r>
      <w:r w:rsidR="00AE74D1" w:rsidRPr="00AE74D1">
        <w:rPr>
          <w:rFonts w:ascii="Arial" w:eastAsia="Arial" w:hAnsi="Arial" w:cs="Arial"/>
        </w:rPr>
        <w:t>TELOVÝCHOVNÁ A SPORTOVNÍ ZAŘÍZENÍ</w:t>
      </w:r>
      <w:r w:rsidRPr="00AE74D1">
        <w:rPr>
          <w:rFonts w:ascii="Arial" w:eastAsia="Arial" w:hAnsi="Arial" w:cs="Arial"/>
        </w:rPr>
        <w:t>“</w:t>
      </w:r>
    </w:p>
    <w:p w14:paraId="08D834B1" w14:textId="77777777" w:rsidR="00FB025A" w:rsidRPr="00AE74D1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E74D1">
        <w:rPr>
          <w:rFonts w:ascii="Arial" w:eastAsia="Arial" w:hAnsi="Arial" w:cs="Arial"/>
        </w:rPr>
        <w:t>nahrazuje textem:</w:t>
      </w:r>
    </w:p>
    <w:p w14:paraId="17B69C59" w14:textId="453B55D6" w:rsidR="008C00E3" w:rsidRPr="00016582" w:rsidRDefault="00FB025A" w:rsidP="00016582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E74D1">
        <w:rPr>
          <w:rFonts w:ascii="Arial" w:eastAsia="Arial" w:hAnsi="Arial" w:cs="Arial"/>
        </w:rPr>
        <w:t>„</w:t>
      </w:r>
      <w:r w:rsidR="00AE74D1" w:rsidRPr="00AE74D1">
        <w:rPr>
          <w:rFonts w:ascii="Arial" w:eastAsia="Arial" w:hAnsi="Arial" w:cs="Arial"/>
        </w:rPr>
        <w:t>SPORT</w:t>
      </w:r>
      <w:r w:rsidRPr="00016582">
        <w:rPr>
          <w:rFonts w:ascii="Arial" w:eastAsia="Arial" w:hAnsi="Arial" w:cs="Arial"/>
        </w:rPr>
        <w:t>“</w:t>
      </w:r>
      <w:r w:rsidR="008C00E3" w:rsidRPr="00016582">
        <w:rPr>
          <w:rFonts w:ascii="Arial" w:eastAsia="Arial" w:hAnsi="Arial" w:cs="Arial"/>
          <w:lang w:val="en-US"/>
        </w:rPr>
        <w:t>;</w:t>
      </w:r>
    </w:p>
    <w:p w14:paraId="1B456CCB" w14:textId="19B114E7" w:rsidR="00EA6F80" w:rsidRPr="00F47798" w:rsidRDefault="004054C1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 xml:space="preserve">se v podkapitole </w:t>
      </w:r>
      <w:r w:rsidR="005B298A" w:rsidRPr="00F47798">
        <w:rPr>
          <w:rFonts w:ascii="Arial" w:hAnsi="Arial" w:cs="Arial"/>
        </w:rPr>
        <w:t>A/I.6b // v tabulce „</w:t>
      </w:r>
      <w:r w:rsidR="005B298A" w:rsidRPr="00F47798">
        <w:rPr>
          <w:rFonts w:ascii="Arial" w:hAnsi="Arial" w:cs="Arial"/>
          <w:caps/>
        </w:rPr>
        <w:t>O</w:t>
      </w:r>
      <w:r w:rsidR="00F65819" w:rsidRPr="00F47798">
        <w:rPr>
          <w:rFonts w:ascii="Arial" w:hAnsi="Arial" w:cs="Arial"/>
          <w:caps/>
        </w:rPr>
        <w:t>H</w:t>
      </w:r>
      <w:r w:rsidR="005B298A" w:rsidRPr="00F47798">
        <w:rPr>
          <w:rFonts w:ascii="Arial" w:hAnsi="Arial" w:cs="Arial"/>
          <w:caps/>
        </w:rPr>
        <w:t xml:space="preserve">  –  OBČANSKÉ VYBAVENÍ – </w:t>
      </w:r>
      <w:r w:rsidR="00F65819" w:rsidRPr="00F47798">
        <w:rPr>
          <w:rFonts w:ascii="Arial" w:hAnsi="Arial" w:cs="Arial"/>
          <w:caps/>
        </w:rPr>
        <w:t>HŘBITOVY</w:t>
      </w:r>
      <w:r w:rsidR="005B298A" w:rsidRPr="00F47798">
        <w:rPr>
          <w:rFonts w:ascii="Arial" w:hAnsi="Arial" w:cs="Arial"/>
          <w:caps/>
        </w:rPr>
        <w:t>“</w:t>
      </w:r>
    </w:p>
    <w:p w14:paraId="18A3579A" w14:textId="12AF7C7C" w:rsidR="00C22A6D" w:rsidRPr="003377AD" w:rsidRDefault="00EA6F80" w:rsidP="003377AD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</w:t>
      </w:r>
      <w:r w:rsidRPr="003377AD">
        <w:rPr>
          <w:rFonts w:ascii="Arial" w:eastAsia="Arial" w:hAnsi="Arial" w:cs="Arial"/>
        </w:rPr>
        <w:t>ění území“</w:t>
      </w:r>
      <w:r w:rsidR="003C1F5F" w:rsidRPr="003377AD">
        <w:rPr>
          <w:rFonts w:ascii="Arial" w:eastAsia="Arial" w:hAnsi="Arial" w:cs="Arial"/>
          <w:lang w:val="en-US"/>
        </w:rPr>
        <w:t>;</w:t>
      </w:r>
    </w:p>
    <w:p w14:paraId="7777083F" w14:textId="3782550F" w:rsidR="00EA6F80" w:rsidRPr="00F47798" w:rsidRDefault="00C22A6D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F65819" w:rsidRPr="00F47798">
        <w:rPr>
          <w:rFonts w:ascii="Arial" w:hAnsi="Arial" w:cs="Arial"/>
          <w:caps/>
        </w:rPr>
        <w:t>DS</w:t>
      </w:r>
      <w:r w:rsidRPr="00F47798">
        <w:rPr>
          <w:rFonts w:ascii="Arial" w:hAnsi="Arial" w:cs="Arial"/>
          <w:caps/>
        </w:rPr>
        <w:t xml:space="preserve">  –   </w:t>
      </w:r>
      <w:r w:rsidR="00F65819" w:rsidRPr="00F47798">
        <w:rPr>
          <w:rFonts w:ascii="Arial" w:hAnsi="Arial" w:cs="Arial"/>
          <w:caps/>
        </w:rPr>
        <w:t>DOPRAVNÍ INFRASTRUKTURA</w:t>
      </w:r>
      <w:r w:rsidRPr="00F47798">
        <w:rPr>
          <w:rFonts w:ascii="Arial" w:hAnsi="Arial" w:cs="Arial"/>
          <w:caps/>
        </w:rPr>
        <w:t xml:space="preserve"> – </w:t>
      </w:r>
      <w:r w:rsidR="00F65819" w:rsidRPr="00F47798">
        <w:rPr>
          <w:rFonts w:ascii="Arial" w:hAnsi="Arial" w:cs="Arial"/>
          <w:caps/>
        </w:rPr>
        <w:t>SILNIČNÍ</w:t>
      </w:r>
      <w:r w:rsidRPr="00F47798">
        <w:rPr>
          <w:rFonts w:ascii="Arial" w:hAnsi="Arial" w:cs="Arial"/>
          <w:caps/>
        </w:rPr>
        <w:t>“</w:t>
      </w:r>
    </w:p>
    <w:p w14:paraId="2C8447DB" w14:textId="14FBEDCC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</w:p>
    <w:p w14:paraId="4A298897" w14:textId="305B381D" w:rsidR="00FB025A" w:rsidRPr="00E71BA0" w:rsidRDefault="00470F2C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FB025A" w:rsidRPr="00E71BA0">
        <w:rPr>
          <w:rFonts w:ascii="Arial" w:hAnsi="Arial" w:cs="Arial"/>
        </w:rPr>
        <w:t>v názvu tabulky</w:t>
      </w:r>
    </w:p>
    <w:p w14:paraId="3669F3C7" w14:textId="34A50042" w:rsidR="00FB025A" w:rsidRPr="00E71BA0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71BA0">
        <w:rPr>
          <w:rFonts w:ascii="Arial" w:eastAsia="Arial" w:hAnsi="Arial" w:cs="Arial"/>
        </w:rPr>
        <w:t xml:space="preserve">se </w:t>
      </w:r>
      <w:r w:rsidR="00FB025A" w:rsidRPr="00E71BA0">
        <w:rPr>
          <w:rFonts w:ascii="Arial" w:eastAsia="Arial" w:hAnsi="Arial" w:cs="Arial"/>
        </w:rPr>
        <w:t>text:</w:t>
      </w:r>
    </w:p>
    <w:p w14:paraId="19B9FADA" w14:textId="37E42690" w:rsidR="00FB025A" w:rsidRPr="00E71BA0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71BA0">
        <w:rPr>
          <w:rFonts w:ascii="Arial" w:eastAsia="Arial" w:hAnsi="Arial" w:cs="Arial"/>
        </w:rPr>
        <w:t>„</w:t>
      </w:r>
      <w:r w:rsidR="00E71BA0" w:rsidRPr="00E71BA0">
        <w:rPr>
          <w:rFonts w:ascii="Arial" w:eastAsia="Arial" w:hAnsi="Arial" w:cs="Arial"/>
        </w:rPr>
        <w:t>DOPRAVNÍ INFRASTRUKTURA -</w:t>
      </w:r>
      <w:r w:rsidRPr="00E71BA0">
        <w:rPr>
          <w:rFonts w:ascii="Arial" w:eastAsia="Arial" w:hAnsi="Arial" w:cs="Arial"/>
        </w:rPr>
        <w:t>“</w:t>
      </w:r>
    </w:p>
    <w:p w14:paraId="0ED943B5" w14:textId="77777777" w:rsidR="00FB025A" w:rsidRPr="00E71BA0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71BA0">
        <w:rPr>
          <w:rFonts w:ascii="Arial" w:eastAsia="Arial" w:hAnsi="Arial" w:cs="Arial"/>
        </w:rPr>
        <w:t>nahrazuje textem:</w:t>
      </w:r>
    </w:p>
    <w:p w14:paraId="7E524CCD" w14:textId="73E0DBD1" w:rsidR="007A033C" w:rsidRPr="006C6712" w:rsidRDefault="00FB025A" w:rsidP="006C6712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71BA0">
        <w:rPr>
          <w:rFonts w:ascii="Arial" w:eastAsia="Arial" w:hAnsi="Arial" w:cs="Arial"/>
        </w:rPr>
        <w:t>„</w:t>
      </w:r>
      <w:r w:rsidR="00E71BA0" w:rsidRPr="00E71BA0">
        <w:rPr>
          <w:rFonts w:ascii="Arial" w:eastAsia="Arial" w:hAnsi="Arial" w:cs="Arial"/>
        </w:rPr>
        <w:t>DOPRAVA</w:t>
      </w:r>
      <w:r w:rsidRPr="00E71BA0">
        <w:rPr>
          <w:rFonts w:ascii="Arial" w:eastAsia="Arial" w:hAnsi="Arial" w:cs="Arial"/>
        </w:rPr>
        <w:t>“</w:t>
      </w:r>
      <w:r w:rsidR="00C22A6D" w:rsidRPr="006C6712">
        <w:rPr>
          <w:rFonts w:ascii="Arial" w:eastAsia="Arial" w:hAnsi="Arial" w:cs="Arial"/>
          <w:lang w:val="en-US"/>
        </w:rPr>
        <w:t>;</w:t>
      </w:r>
    </w:p>
    <w:p w14:paraId="1D641CD0" w14:textId="6AA48251" w:rsidR="00EA6F80" w:rsidRPr="00F47798" w:rsidRDefault="007A033C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lastRenderedPageBreak/>
        <w:t>se v podkapitole A/I.6b // v tabulce „</w:t>
      </w:r>
      <w:r w:rsidR="004E041D" w:rsidRPr="00F47798">
        <w:rPr>
          <w:rFonts w:ascii="Arial" w:hAnsi="Arial" w:cs="Arial"/>
          <w:caps/>
        </w:rPr>
        <w:t>TI</w:t>
      </w:r>
      <w:r w:rsidR="00167912" w:rsidRPr="00F47798">
        <w:rPr>
          <w:rFonts w:ascii="Arial" w:hAnsi="Arial" w:cs="Arial"/>
          <w:caps/>
        </w:rPr>
        <w:t xml:space="preserve">  –   </w:t>
      </w:r>
      <w:r w:rsidR="004E041D" w:rsidRPr="00F47798">
        <w:rPr>
          <w:rFonts w:ascii="Arial" w:hAnsi="Arial" w:cs="Arial"/>
          <w:caps/>
        </w:rPr>
        <w:t>TECHNICKÁ INFRASTRUKTURA</w:t>
      </w:r>
      <w:r w:rsidR="00167912" w:rsidRPr="00F47798">
        <w:rPr>
          <w:rFonts w:ascii="Arial" w:hAnsi="Arial" w:cs="Arial"/>
          <w:caps/>
        </w:rPr>
        <w:t xml:space="preserve"> – </w:t>
      </w:r>
      <w:r w:rsidR="00491A7C" w:rsidRPr="00F47798">
        <w:rPr>
          <w:rFonts w:ascii="Arial" w:hAnsi="Arial" w:cs="Arial"/>
          <w:caps/>
        </w:rPr>
        <w:t>INŽENÝRSKÉ SÍTĚ</w:t>
      </w:r>
      <w:r w:rsidRPr="00F47798">
        <w:rPr>
          <w:rFonts w:ascii="Arial" w:hAnsi="Arial" w:cs="Arial"/>
          <w:caps/>
        </w:rPr>
        <w:t>“</w:t>
      </w:r>
    </w:p>
    <w:p w14:paraId="24B20E30" w14:textId="26AB9E0C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6D7BD026" w14:textId="7EED2FFB" w:rsidR="00FB025A" w:rsidRPr="00C53EE8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C53EE8">
        <w:rPr>
          <w:rFonts w:ascii="Arial" w:hAnsi="Arial" w:cs="Arial"/>
        </w:rPr>
        <w:t>v názvu tabulky</w:t>
      </w:r>
    </w:p>
    <w:p w14:paraId="41ED2276" w14:textId="431A8BB4" w:rsidR="00FB025A" w:rsidRPr="00C53EE8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 xml:space="preserve">se </w:t>
      </w:r>
      <w:r w:rsidR="00FB025A" w:rsidRPr="00C53EE8">
        <w:rPr>
          <w:rFonts w:ascii="Arial" w:eastAsia="Arial" w:hAnsi="Arial" w:cs="Arial"/>
        </w:rPr>
        <w:t>text:</w:t>
      </w:r>
    </w:p>
    <w:p w14:paraId="414FEEFF" w14:textId="78CB8C2F" w:rsidR="00FB025A" w:rsidRPr="00C53EE8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„</w:t>
      </w:r>
      <w:r w:rsidR="00C53EE8" w:rsidRPr="00C53EE8">
        <w:rPr>
          <w:rFonts w:ascii="Arial" w:eastAsia="Arial" w:hAnsi="Arial" w:cs="Arial"/>
        </w:rPr>
        <w:t>TI</w:t>
      </w:r>
      <w:r w:rsidRPr="00C53EE8">
        <w:rPr>
          <w:rFonts w:ascii="Arial" w:eastAsia="Arial" w:hAnsi="Arial" w:cs="Arial"/>
        </w:rPr>
        <w:t>“</w:t>
      </w:r>
    </w:p>
    <w:p w14:paraId="32907638" w14:textId="77777777" w:rsidR="00FB025A" w:rsidRPr="00C53EE8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nahrazuje textem:</w:t>
      </w:r>
    </w:p>
    <w:p w14:paraId="6B14040E" w14:textId="2A3B2FFC" w:rsidR="00FB025A" w:rsidRPr="00C53EE8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„</w:t>
      </w:r>
      <w:r w:rsidR="00C53EE8" w:rsidRPr="00C53EE8">
        <w:rPr>
          <w:rFonts w:ascii="Arial" w:eastAsia="Arial" w:hAnsi="Arial" w:cs="Arial"/>
        </w:rPr>
        <w:t>TU</w:t>
      </w:r>
      <w:r w:rsidRPr="00C53EE8">
        <w:rPr>
          <w:rFonts w:ascii="Arial" w:eastAsia="Arial" w:hAnsi="Arial" w:cs="Arial"/>
        </w:rPr>
        <w:t>“</w:t>
      </w:r>
    </w:p>
    <w:p w14:paraId="677C7FBA" w14:textId="6B828DB2" w:rsidR="00C53EE8" w:rsidRPr="00C53EE8" w:rsidRDefault="00C53EE8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a text:</w:t>
      </w:r>
    </w:p>
    <w:p w14:paraId="58DC1CDD" w14:textId="0992926A" w:rsidR="00C53EE8" w:rsidRPr="00C53EE8" w:rsidRDefault="00C53EE8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„- INŽENÝRSKÉ SÍTĚ“</w:t>
      </w:r>
    </w:p>
    <w:p w14:paraId="791C1CD1" w14:textId="219A968B" w:rsidR="00C53EE8" w:rsidRPr="00C53EE8" w:rsidRDefault="00C53EE8" w:rsidP="00C53EE8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se nahrazuje textem:</w:t>
      </w:r>
    </w:p>
    <w:p w14:paraId="1232E544" w14:textId="269687DF" w:rsidR="007A033C" w:rsidRPr="00470F2C" w:rsidRDefault="00C53EE8" w:rsidP="00470F2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53EE8">
        <w:rPr>
          <w:rFonts w:ascii="Arial" w:eastAsia="Arial" w:hAnsi="Arial" w:cs="Arial"/>
        </w:rPr>
        <w:t>„</w:t>
      </w:r>
      <w:r w:rsidRPr="00470F2C">
        <w:rPr>
          <w:rFonts w:ascii="Arial" w:eastAsia="Arial" w:hAnsi="Arial" w:cs="Arial"/>
        </w:rPr>
        <w:t>VŠEOBECNÁ“</w:t>
      </w:r>
      <w:r w:rsidR="007A033C" w:rsidRPr="00470F2C">
        <w:rPr>
          <w:rFonts w:ascii="Arial" w:eastAsia="Arial" w:hAnsi="Arial" w:cs="Arial"/>
          <w:lang w:val="en-US"/>
        </w:rPr>
        <w:t>;</w:t>
      </w:r>
    </w:p>
    <w:p w14:paraId="24C3AD5D" w14:textId="49485872" w:rsidR="00EA6F80" w:rsidRPr="00F47798" w:rsidRDefault="007A033C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191092" w:rsidRPr="00F47798">
        <w:rPr>
          <w:rFonts w:ascii="Arial" w:hAnsi="Arial" w:cs="Arial"/>
          <w:caps/>
        </w:rPr>
        <w:t>PV</w:t>
      </w:r>
      <w:r w:rsidR="004B1BA1" w:rsidRPr="00F47798">
        <w:rPr>
          <w:rFonts w:ascii="Arial" w:hAnsi="Arial" w:cs="Arial"/>
          <w:caps/>
        </w:rPr>
        <w:t xml:space="preserve">  –   </w:t>
      </w:r>
      <w:r w:rsidR="00191092" w:rsidRPr="00F47798">
        <w:rPr>
          <w:rFonts w:ascii="Arial" w:hAnsi="Arial" w:cs="Arial"/>
          <w:caps/>
        </w:rPr>
        <w:t>VEŘEJNÁ PROSTRANSTVÍ</w:t>
      </w:r>
      <w:r w:rsidRPr="00F47798">
        <w:rPr>
          <w:rFonts w:ascii="Arial" w:hAnsi="Arial" w:cs="Arial"/>
          <w:caps/>
        </w:rPr>
        <w:t>“</w:t>
      </w:r>
    </w:p>
    <w:p w14:paraId="01DE7F56" w14:textId="20DAEAB5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6C569F4D" w14:textId="6795A8F8" w:rsidR="00FB025A" w:rsidRPr="007D1613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7D1613">
        <w:rPr>
          <w:rFonts w:ascii="Arial" w:hAnsi="Arial" w:cs="Arial"/>
        </w:rPr>
        <w:t>v názvu tabulky</w:t>
      </w:r>
    </w:p>
    <w:p w14:paraId="522A3532" w14:textId="5BFDA2FB" w:rsidR="00FB025A" w:rsidRPr="007D1613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 xml:space="preserve">se </w:t>
      </w:r>
      <w:r w:rsidR="00FB025A" w:rsidRPr="007D1613">
        <w:rPr>
          <w:rFonts w:ascii="Arial" w:eastAsia="Arial" w:hAnsi="Arial" w:cs="Arial"/>
        </w:rPr>
        <w:t>text:</w:t>
      </w:r>
    </w:p>
    <w:p w14:paraId="3847B27B" w14:textId="63381315" w:rsidR="00FB025A" w:rsidRPr="007D161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„</w:t>
      </w:r>
      <w:r w:rsidR="007D1613" w:rsidRPr="007D1613">
        <w:rPr>
          <w:rFonts w:ascii="Arial" w:eastAsia="Arial" w:hAnsi="Arial" w:cs="Arial"/>
        </w:rPr>
        <w:t>PV</w:t>
      </w:r>
      <w:r w:rsidRPr="007D1613">
        <w:rPr>
          <w:rFonts w:ascii="Arial" w:eastAsia="Arial" w:hAnsi="Arial" w:cs="Arial"/>
        </w:rPr>
        <w:t>“</w:t>
      </w:r>
    </w:p>
    <w:p w14:paraId="3196E111" w14:textId="77777777" w:rsidR="00FB025A" w:rsidRPr="007D161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nahrazuje textem:</w:t>
      </w:r>
    </w:p>
    <w:p w14:paraId="04450E7D" w14:textId="3E3DDD6C" w:rsidR="00FB025A" w:rsidRPr="007D1613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„</w:t>
      </w:r>
      <w:r w:rsidR="007D1613" w:rsidRPr="007D1613">
        <w:rPr>
          <w:rFonts w:ascii="Arial" w:eastAsia="Arial" w:hAnsi="Arial" w:cs="Arial"/>
        </w:rPr>
        <w:t>PU</w:t>
      </w:r>
      <w:r w:rsidRPr="007D1613">
        <w:rPr>
          <w:rFonts w:ascii="Arial" w:eastAsia="Arial" w:hAnsi="Arial" w:cs="Arial"/>
        </w:rPr>
        <w:t>“</w:t>
      </w:r>
    </w:p>
    <w:p w14:paraId="2F7CEDCB" w14:textId="3A6AD7F9" w:rsidR="007D1613" w:rsidRPr="007D1613" w:rsidRDefault="007D1613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a na konci řádku</w:t>
      </w:r>
    </w:p>
    <w:p w14:paraId="1331888E" w14:textId="2442A954" w:rsidR="007D1613" w:rsidRPr="007D1613" w:rsidRDefault="007D1613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se vkládá text:</w:t>
      </w:r>
    </w:p>
    <w:p w14:paraId="2CF1C8FE" w14:textId="0293BD96" w:rsidR="00496460" w:rsidRPr="00462875" w:rsidRDefault="007D1613" w:rsidP="0046287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7D1613">
        <w:rPr>
          <w:rFonts w:ascii="Arial" w:eastAsia="Arial" w:hAnsi="Arial" w:cs="Arial"/>
        </w:rPr>
        <w:t>„VŠEOBECN</w:t>
      </w:r>
      <w:r w:rsidRPr="00462875">
        <w:rPr>
          <w:rFonts w:ascii="Arial" w:eastAsia="Arial" w:hAnsi="Arial" w:cs="Arial"/>
        </w:rPr>
        <w:t>Á“</w:t>
      </w:r>
      <w:r w:rsidR="00496460" w:rsidRPr="00462875">
        <w:rPr>
          <w:rFonts w:ascii="Arial" w:eastAsia="Arial" w:hAnsi="Arial" w:cs="Arial"/>
          <w:lang w:val="en-US"/>
        </w:rPr>
        <w:t>;</w:t>
      </w:r>
    </w:p>
    <w:p w14:paraId="300BACD3" w14:textId="6994BED1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802F41" w:rsidRPr="00F47798">
        <w:rPr>
          <w:rFonts w:ascii="Arial" w:hAnsi="Arial" w:cs="Arial"/>
          <w:caps/>
        </w:rPr>
        <w:t>SV</w:t>
      </w:r>
      <w:r w:rsidRPr="00F47798">
        <w:rPr>
          <w:rFonts w:ascii="Arial" w:hAnsi="Arial" w:cs="Arial"/>
          <w:caps/>
        </w:rPr>
        <w:t xml:space="preserve">  –   </w:t>
      </w:r>
      <w:r w:rsidR="00802F41" w:rsidRPr="00F47798">
        <w:rPr>
          <w:rFonts w:ascii="Arial" w:hAnsi="Arial" w:cs="Arial"/>
          <w:caps/>
        </w:rPr>
        <w:t>SMÍŠENÉ OBYTNÉ</w:t>
      </w:r>
      <w:r w:rsidRPr="00F47798">
        <w:rPr>
          <w:rFonts w:ascii="Arial" w:hAnsi="Arial" w:cs="Arial"/>
          <w:caps/>
        </w:rPr>
        <w:t xml:space="preserve"> - </w:t>
      </w:r>
      <w:r w:rsidR="00802F41" w:rsidRPr="00F47798">
        <w:rPr>
          <w:rFonts w:ascii="Arial" w:hAnsi="Arial" w:cs="Arial"/>
          <w:caps/>
        </w:rPr>
        <w:t>VENKOVSKÉ</w:t>
      </w:r>
      <w:r w:rsidRPr="00F47798">
        <w:rPr>
          <w:rFonts w:ascii="Arial" w:hAnsi="Arial" w:cs="Arial"/>
          <w:caps/>
        </w:rPr>
        <w:t>“</w:t>
      </w:r>
    </w:p>
    <w:p w14:paraId="4AF1E6A1" w14:textId="096AEC03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6A58B36A" w14:textId="64A7C906" w:rsidR="00FB025A" w:rsidRPr="004433B5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4433B5">
        <w:rPr>
          <w:rFonts w:ascii="Arial" w:hAnsi="Arial" w:cs="Arial"/>
        </w:rPr>
        <w:t>v názvu tabulky</w:t>
      </w:r>
    </w:p>
    <w:p w14:paraId="6CFD67DF" w14:textId="77777777" w:rsidR="004433B5" w:rsidRPr="004433B5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433B5">
        <w:rPr>
          <w:rFonts w:ascii="Arial" w:eastAsia="Arial" w:hAnsi="Arial" w:cs="Arial"/>
        </w:rPr>
        <w:t>se</w:t>
      </w:r>
      <w:r w:rsidR="004433B5" w:rsidRPr="004433B5">
        <w:rPr>
          <w:rFonts w:ascii="Arial" w:eastAsia="Arial" w:hAnsi="Arial" w:cs="Arial"/>
        </w:rPr>
        <w:t xml:space="preserve"> před výrazem „VENKOVSKÉ“</w:t>
      </w:r>
    </w:p>
    <w:p w14:paraId="67E7E92F" w14:textId="07BEBE36" w:rsidR="00FB025A" w:rsidRDefault="004433B5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433B5">
        <w:rPr>
          <w:rFonts w:ascii="Arial" w:eastAsia="Arial" w:hAnsi="Arial" w:cs="Arial"/>
        </w:rPr>
        <w:t>vypouští pomlčka</w:t>
      </w:r>
      <w:r w:rsidR="00733C33">
        <w:rPr>
          <w:rFonts w:ascii="Arial" w:eastAsia="Arial" w:hAnsi="Arial" w:cs="Arial"/>
        </w:rPr>
        <w:t>,</w:t>
      </w:r>
    </w:p>
    <w:p w14:paraId="33501A4B" w14:textId="7C9CEF6E" w:rsidR="00733C33" w:rsidRDefault="00733C33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využití"</w:t>
      </w:r>
    </w:p>
    <w:p w14:paraId="0EEAE318" w14:textId="63B584F0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text:</w:t>
      </w:r>
    </w:p>
    <w:p w14:paraId="6416CAAF" w14:textId="77777777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„Související občanské“</w:t>
      </w:r>
    </w:p>
    <w:p w14:paraId="596A99E7" w14:textId="03B97AA8" w:rsidR="00CE3BD6" w:rsidRPr="002D633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nahrazuje </w:t>
      </w:r>
      <w:r w:rsidRPr="002D6336">
        <w:rPr>
          <w:rFonts w:ascii="Arial" w:eastAsia="Arial" w:hAnsi="Arial" w:cs="Arial"/>
        </w:rPr>
        <w:t>textem:</w:t>
      </w:r>
    </w:p>
    <w:p w14:paraId="27F8CD5B" w14:textId="69FD9EC9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2D6336">
        <w:rPr>
          <w:rFonts w:ascii="Arial" w:eastAsia="Arial" w:hAnsi="Arial" w:cs="Arial"/>
        </w:rPr>
        <w:t>„Občanské</w:t>
      </w:r>
      <w:r>
        <w:rPr>
          <w:rFonts w:ascii="Arial" w:eastAsia="Arial" w:hAnsi="Arial" w:cs="Arial"/>
        </w:rPr>
        <w:t>“,</w:t>
      </w:r>
    </w:p>
    <w:p w14:paraId="35019155" w14:textId="395E6E8E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„Podmíněně přípustné využití“</w:t>
      </w:r>
    </w:p>
    <w:p w14:paraId="5BDA813C" w14:textId="7E6E0F00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vypouští text:</w:t>
      </w:r>
    </w:p>
    <w:p w14:paraId="12954BB7" w14:textId="123FD651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CE3BD6">
        <w:rPr>
          <w:rFonts w:ascii="Arial" w:eastAsia="Arial" w:hAnsi="Arial" w:cs="Arial"/>
        </w:rPr>
        <w:t>Stavby pro výrobní a nevýrobní služby, zemědělství, občanskou vybavenost jsou součástí pozemku rodinného domu</w:t>
      </w:r>
      <w:r>
        <w:rPr>
          <w:rFonts w:ascii="Arial" w:eastAsia="Arial" w:hAnsi="Arial" w:cs="Arial"/>
        </w:rPr>
        <w:t>“</w:t>
      </w:r>
    </w:p>
    <w:p w14:paraId="009D24B2" w14:textId="1C12BCE0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 vkládá se odstavec s textem:</w:t>
      </w:r>
    </w:p>
    <w:p w14:paraId="7CE6603F" w14:textId="3673C5FA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CE3BD6">
        <w:rPr>
          <w:rFonts w:ascii="Arial" w:eastAsia="Arial" w:hAnsi="Arial" w:cs="Arial"/>
        </w:rPr>
        <w:t>Pro zastavitelnou plochu Z.21: Plocha je součástí zástavby, která musí být dopravně napojena na veřejnou komunikaci</w:t>
      </w:r>
      <w:r>
        <w:rPr>
          <w:rFonts w:ascii="Arial" w:eastAsia="Arial" w:hAnsi="Arial" w:cs="Arial"/>
        </w:rPr>
        <w:t>“,</w:t>
      </w:r>
    </w:p>
    <w:p w14:paraId="2989D7B9" w14:textId="45B7D11C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„Podmínky prostorového uspořádání“</w:t>
      </w:r>
    </w:p>
    <w:p w14:paraId="579011D1" w14:textId="1CD25106" w:rsidR="00CE3BD6" w:rsidRDefault="00CE3BD6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="009A0231">
        <w:rPr>
          <w:rFonts w:ascii="Arial" w:eastAsia="Arial" w:hAnsi="Arial" w:cs="Arial"/>
        </w:rPr>
        <w:t xml:space="preserve">na konci </w:t>
      </w:r>
    </w:p>
    <w:p w14:paraId="4D952058" w14:textId="05CBC0E7" w:rsidR="009A0231" w:rsidRPr="009A0231" w:rsidRDefault="009A0231" w:rsidP="00CE3BD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doplňuje odstavec s textem:</w:t>
      </w:r>
    </w:p>
    <w:p w14:paraId="442C3A7C" w14:textId="177C25C5" w:rsidR="00496460" w:rsidRPr="009A0231" w:rsidRDefault="009A0231" w:rsidP="009A0231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A0231">
        <w:rPr>
          <w:rFonts w:ascii="Arial" w:eastAsia="Arial" w:hAnsi="Arial" w:cs="Arial"/>
        </w:rPr>
        <w:t>„Pro zastavitelnou plochu Z.18: Plocha je určena pro zemědělskou usedlost. Bydlení je zde vyloučeno.“</w:t>
      </w:r>
      <w:r w:rsidR="00496460" w:rsidRPr="009A0231">
        <w:rPr>
          <w:rFonts w:ascii="Arial" w:eastAsia="Arial" w:hAnsi="Arial" w:cs="Arial"/>
          <w:lang w:val="en-US"/>
        </w:rPr>
        <w:t>;</w:t>
      </w:r>
    </w:p>
    <w:p w14:paraId="7DBFF85F" w14:textId="55711BE8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57730E" w:rsidRPr="00F47798">
        <w:rPr>
          <w:rFonts w:ascii="Arial" w:hAnsi="Arial" w:cs="Arial"/>
          <w:caps/>
        </w:rPr>
        <w:t>SR</w:t>
      </w:r>
      <w:r w:rsidRPr="00F47798">
        <w:rPr>
          <w:rFonts w:ascii="Arial" w:hAnsi="Arial" w:cs="Arial"/>
          <w:caps/>
        </w:rPr>
        <w:t xml:space="preserve">  –   </w:t>
      </w:r>
      <w:r w:rsidR="0057730E" w:rsidRPr="00F47798">
        <w:rPr>
          <w:rFonts w:ascii="Arial" w:hAnsi="Arial" w:cs="Arial"/>
          <w:caps/>
        </w:rPr>
        <w:t>SMÍŠENÉ OBYTNÉ</w:t>
      </w:r>
      <w:r w:rsidRPr="00F47798">
        <w:rPr>
          <w:rFonts w:ascii="Arial" w:hAnsi="Arial" w:cs="Arial"/>
          <w:caps/>
        </w:rPr>
        <w:t xml:space="preserve"> - </w:t>
      </w:r>
      <w:r w:rsidR="0057730E" w:rsidRPr="00F47798">
        <w:rPr>
          <w:rFonts w:ascii="Arial" w:hAnsi="Arial" w:cs="Arial"/>
        </w:rPr>
        <w:t>rekreační</w:t>
      </w:r>
      <w:r w:rsidRPr="00F47798">
        <w:rPr>
          <w:rFonts w:ascii="Arial" w:hAnsi="Arial" w:cs="Arial"/>
          <w:caps/>
        </w:rPr>
        <w:t>“</w:t>
      </w:r>
    </w:p>
    <w:p w14:paraId="48A85BD5" w14:textId="65ECE2CA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13D7C70B" w14:textId="2D0903F2" w:rsidR="00FB025A" w:rsidRPr="00900299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900299">
        <w:rPr>
          <w:rFonts w:ascii="Arial" w:hAnsi="Arial" w:cs="Arial"/>
        </w:rPr>
        <w:t>v názvu tabulky</w:t>
      </w:r>
    </w:p>
    <w:p w14:paraId="57FBBEFF" w14:textId="7AAB04EF" w:rsidR="00FB025A" w:rsidRPr="00900299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00299">
        <w:rPr>
          <w:rFonts w:ascii="Arial" w:eastAsia="Arial" w:hAnsi="Arial" w:cs="Arial"/>
        </w:rPr>
        <w:t xml:space="preserve">se </w:t>
      </w:r>
      <w:r w:rsidR="00FB025A" w:rsidRPr="00900299">
        <w:rPr>
          <w:rFonts w:ascii="Arial" w:eastAsia="Arial" w:hAnsi="Arial" w:cs="Arial"/>
        </w:rPr>
        <w:t>text:</w:t>
      </w:r>
    </w:p>
    <w:p w14:paraId="6FDB19D8" w14:textId="6FADA3AE" w:rsidR="00FB025A" w:rsidRPr="00900299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00299">
        <w:rPr>
          <w:rFonts w:ascii="Arial" w:eastAsia="Arial" w:hAnsi="Arial" w:cs="Arial"/>
        </w:rPr>
        <w:t>„</w:t>
      </w:r>
      <w:r w:rsidR="00900299" w:rsidRPr="00900299">
        <w:rPr>
          <w:rFonts w:ascii="Arial" w:eastAsia="Arial" w:hAnsi="Arial" w:cs="Arial"/>
        </w:rPr>
        <w:t>SR</w:t>
      </w:r>
      <w:r w:rsidRPr="00900299">
        <w:rPr>
          <w:rFonts w:ascii="Arial" w:eastAsia="Arial" w:hAnsi="Arial" w:cs="Arial"/>
        </w:rPr>
        <w:t>“</w:t>
      </w:r>
    </w:p>
    <w:p w14:paraId="437B722C" w14:textId="77777777" w:rsidR="00FB025A" w:rsidRPr="003B7D9B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B7D9B">
        <w:rPr>
          <w:rFonts w:ascii="Arial" w:eastAsia="Arial" w:hAnsi="Arial" w:cs="Arial"/>
        </w:rPr>
        <w:t>nahrazuje textem:</w:t>
      </w:r>
    </w:p>
    <w:p w14:paraId="71D7E1D1" w14:textId="00D515DE" w:rsidR="00FB025A" w:rsidRPr="003B7D9B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B7D9B">
        <w:rPr>
          <w:rFonts w:ascii="Arial" w:eastAsia="Arial" w:hAnsi="Arial" w:cs="Arial"/>
        </w:rPr>
        <w:t>„</w:t>
      </w:r>
      <w:r w:rsidR="003B7D9B" w:rsidRPr="003B7D9B">
        <w:rPr>
          <w:rFonts w:ascii="Arial" w:eastAsia="Arial" w:hAnsi="Arial" w:cs="Arial"/>
        </w:rPr>
        <w:t>SV.r</w:t>
      </w:r>
      <w:r w:rsidRPr="003B7D9B">
        <w:rPr>
          <w:rFonts w:ascii="Arial" w:eastAsia="Arial" w:hAnsi="Arial" w:cs="Arial"/>
        </w:rPr>
        <w:t>“</w:t>
      </w:r>
    </w:p>
    <w:p w14:paraId="5D290CD9" w14:textId="17E26C6C" w:rsidR="003B7D9B" w:rsidRPr="003B7D9B" w:rsidRDefault="003B7D9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B7D9B">
        <w:rPr>
          <w:rFonts w:ascii="Arial" w:eastAsia="Arial" w:hAnsi="Arial" w:cs="Arial"/>
        </w:rPr>
        <w:t xml:space="preserve">a za výraz „OBYTNÉ“ </w:t>
      </w:r>
    </w:p>
    <w:p w14:paraId="139BE2F9" w14:textId="663848D9" w:rsidR="00496460" w:rsidRPr="003B7D9B" w:rsidRDefault="003B7D9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B7D9B">
        <w:rPr>
          <w:rFonts w:ascii="Arial" w:eastAsia="Arial" w:hAnsi="Arial" w:cs="Arial"/>
        </w:rPr>
        <w:lastRenderedPageBreak/>
        <w:t xml:space="preserve">se vkládá </w:t>
      </w:r>
      <w:r w:rsidR="00496460" w:rsidRPr="003B7D9B">
        <w:rPr>
          <w:rFonts w:ascii="Arial" w:eastAsia="Arial" w:hAnsi="Arial" w:cs="Arial"/>
        </w:rPr>
        <w:t>text:</w:t>
      </w:r>
    </w:p>
    <w:p w14:paraId="00639BF7" w14:textId="6576A321" w:rsidR="003B7D9B" w:rsidRDefault="003B7D9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B7D9B">
        <w:rPr>
          <w:rFonts w:ascii="Arial" w:eastAsia="Arial" w:hAnsi="Arial" w:cs="Arial"/>
        </w:rPr>
        <w:t>„VENKOVSKÉ“</w:t>
      </w:r>
      <w:r w:rsidR="00B9610C">
        <w:rPr>
          <w:rFonts w:ascii="Arial" w:eastAsia="Arial" w:hAnsi="Arial" w:cs="Arial"/>
        </w:rPr>
        <w:t>,</w:t>
      </w:r>
    </w:p>
    <w:p w14:paraId="72566FC8" w14:textId="4AA8DD25" w:rsidR="00B9610C" w:rsidRDefault="00B9610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„Hlavní využití“</w:t>
      </w:r>
    </w:p>
    <w:p w14:paraId="571E61DD" w14:textId="3E16B4B2" w:rsidR="00B9610C" w:rsidRDefault="00B9610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text:</w:t>
      </w:r>
    </w:p>
    <w:p w14:paraId="21A1D05F" w14:textId="464583A7" w:rsidR="00B9610C" w:rsidRDefault="00B9610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„Pobytová rekreace“</w:t>
      </w:r>
    </w:p>
    <w:p w14:paraId="5502AA27" w14:textId="18C44EF0" w:rsidR="00B9610C" w:rsidRDefault="00B9610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nahrazuje textem:</w:t>
      </w:r>
    </w:p>
    <w:p w14:paraId="385FED0B" w14:textId="4961784D" w:rsidR="00496460" w:rsidRPr="00B9610C" w:rsidRDefault="00B9610C" w:rsidP="00B9610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B9610C">
        <w:rPr>
          <w:rFonts w:ascii="Arial" w:eastAsia="Arial" w:hAnsi="Arial" w:cs="Arial"/>
        </w:rPr>
        <w:t>Stavby pro rodinnou rekreaci nebo ubytovací zařízení“</w:t>
      </w:r>
      <w:r w:rsidR="00496460" w:rsidRPr="00B9610C">
        <w:rPr>
          <w:rFonts w:ascii="Arial" w:eastAsia="Arial" w:hAnsi="Arial" w:cs="Arial"/>
          <w:lang w:val="en-US"/>
        </w:rPr>
        <w:t>;</w:t>
      </w:r>
    </w:p>
    <w:p w14:paraId="4285654D" w14:textId="0EA271BF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942FCB" w:rsidRPr="00F47798">
        <w:rPr>
          <w:rFonts w:ascii="Arial" w:hAnsi="Arial" w:cs="Arial"/>
          <w:caps/>
        </w:rPr>
        <w:t>sk</w:t>
      </w:r>
      <w:r w:rsidRPr="00F47798">
        <w:rPr>
          <w:rFonts w:ascii="Arial" w:hAnsi="Arial" w:cs="Arial"/>
          <w:caps/>
        </w:rPr>
        <w:t xml:space="preserve">  –   </w:t>
      </w:r>
      <w:r w:rsidR="00942FCB" w:rsidRPr="00F47798">
        <w:rPr>
          <w:rFonts w:ascii="Arial" w:hAnsi="Arial" w:cs="Arial"/>
          <w:caps/>
        </w:rPr>
        <w:t>SMÍŠENÉ OBYTNÉ</w:t>
      </w:r>
      <w:r w:rsidRPr="00F47798">
        <w:rPr>
          <w:rFonts w:ascii="Arial" w:hAnsi="Arial" w:cs="Arial"/>
          <w:caps/>
        </w:rPr>
        <w:t xml:space="preserve"> - </w:t>
      </w:r>
      <w:r w:rsidR="00942FCB" w:rsidRPr="00F47798">
        <w:rPr>
          <w:rFonts w:ascii="Arial" w:hAnsi="Arial" w:cs="Arial"/>
          <w:caps/>
        </w:rPr>
        <w:t>komerční</w:t>
      </w:r>
      <w:r w:rsidRPr="00F47798">
        <w:rPr>
          <w:rFonts w:ascii="Arial" w:hAnsi="Arial" w:cs="Arial"/>
          <w:caps/>
        </w:rPr>
        <w:t>“</w:t>
      </w:r>
    </w:p>
    <w:p w14:paraId="128C1D0F" w14:textId="4BC545F6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6E0B6C8F" w14:textId="2086F618" w:rsidR="00FB025A" w:rsidRPr="00C136ED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C136ED">
        <w:rPr>
          <w:rFonts w:ascii="Arial" w:hAnsi="Arial" w:cs="Arial"/>
        </w:rPr>
        <w:t>v názvu tabulky</w:t>
      </w:r>
    </w:p>
    <w:p w14:paraId="4750A761" w14:textId="0435FB33" w:rsidR="00FB025A" w:rsidRPr="00C136ED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 xml:space="preserve">se </w:t>
      </w:r>
      <w:r w:rsidR="00FB025A" w:rsidRPr="00C136ED">
        <w:rPr>
          <w:rFonts w:ascii="Arial" w:eastAsia="Arial" w:hAnsi="Arial" w:cs="Arial"/>
        </w:rPr>
        <w:t>text:</w:t>
      </w:r>
    </w:p>
    <w:p w14:paraId="7C3210C5" w14:textId="1182EEE1" w:rsidR="00FB025A" w:rsidRPr="00C136ED" w:rsidRDefault="00D77F9E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„SK</w:t>
      </w:r>
      <w:r w:rsidR="00FB025A" w:rsidRPr="00C136ED">
        <w:rPr>
          <w:rFonts w:ascii="Arial" w:eastAsia="Arial" w:hAnsi="Arial" w:cs="Arial"/>
        </w:rPr>
        <w:t>“</w:t>
      </w:r>
    </w:p>
    <w:p w14:paraId="27BA6249" w14:textId="77777777" w:rsidR="00FB025A" w:rsidRPr="00C136ED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nahrazuje textem:</w:t>
      </w:r>
    </w:p>
    <w:p w14:paraId="345942CB" w14:textId="52B8FC3C" w:rsidR="00FB025A" w:rsidRPr="00C136ED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„</w:t>
      </w:r>
      <w:r w:rsidR="00D77F9E" w:rsidRPr="00C136ED">
        <w:rPr>
          <w:rFonts w:ascii="Arial" w:eastAsia="Arial" w:hAnsi="Arial" w:cs="Arial"/>
        </w:rPr>
        <w:t>SX</w:t>
      </w:r>
      <w:r w:rsidRPr="00C136ED">
        <w:rPr>
          <w:rFonts w:ascii="Arial" w:eastAsia="Arial" w:hAnsi="Arial" w:cs="Arial"/>
        </w:rPr>
        <w:t>“</w:t>
      </w:r>
    </w:p>
    <w:p w14:paraId="16E63958" w14:textId="0CA5111E" w:rsidR="00C136ED" w:rsidRPr="00C136ED" w:rsidRDefault="00C136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a text:</w:t>
      </w:r>
    </w:p>
    <w:p w14:paraId="75E28F15" w14:textId="592F0485" w:rsidR="00C136ED" w:rsidRPr="00C136ED" w:rsidRDefault="00C136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„- KOMERČNÍ“</w:t>
      </w:r>
    </w:p>
    <w:p w14:paraId="0BB79A23" w14:textId="722E3850" w:rsidR="00C136ED" w:rsidRPr="00C136ED" w:rsidRDefault="00C136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se nahrazuje textem:</w:t>
      </w:r>
    </w:p>
    <w:p w14:paraId="37189AEA" w14:textId="70272FC6" w:rsidR="00C136ED" w:rsidRDefault="00C136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C136ED">
        <w:rPr>
          <w:rFonts w:ascii="Arial" w:eastAsia="Arial" w:hAnsi="Arial" w:cs="Arial"/>
        </w:rPr>
        <w:t>„JINÉ“</w:t>
      </w:r>
      <w:r w:rsidR="00F8297E">
        <w:rPr>
          <w:rFonts w:ascii="Arial" w:eastAsia="Arial" w:hAnsi="Arial" w:cs="Arial"/>
        </w:rPr>
        <w:t>,</w:t>
      </w:r>
    </w:p>
    <w:p w14:paraId="5B5ADB10" w14:textId="0B4C48E2" w:rsidR="00F8297E" w:rsidRDefault="00F8297E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„Podmínky prostorového uspořádání“</w:t>
      </w:r>
    </w:p>
    <w:p w14:paraId="4D554C4A" w14:textId="2BD5EB0D" w:rsidR="00F8297E" w:rsidRDefault="00F8297E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vypouští odstavec s textem:</w:t>
      </w:r>
    </w:p>
    <w:p w14:paraId="193863B3" w14:textId="0E7F82FD" w:rsidR="00496460" w:rsidRPr="00E5512B" w:rsidRDefault="00F8297E" w:rsidP="00F8297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5512B">
        <w:rPr>
          <w:rFonts w:ascii="Arial" w:eastAsia="Arial" w:hAnsi="Arial" w:cs="Arial"/>
        </w:rPr>
        <w:t>„</w:t>
      </w:r>
      <w:r w:rsidR="00E5512B" w:rsidRPr="00E5512B">
        <w:rPr>
          <w:rFonts w:ascii="Arial" w:eastAsia="Arial" w:hAnsi="Arial" w:cs="Arial"/>
        </w:rPr>
        <w:t>Pro plochu přestavby č. P1: podmínkou pro rozhodování v území je zpracování územní studie</w:t>
      </w:r>
      <w:r w:rsidRPr="00E5512B">
        <w:rPr>
          <w:rFonts w:ascii="Arial" w:eastAsia="Arial" w:hAnsi="Arial" w:cs="Arial"/>
        </w:rPr>
        <w:t>“</w:t>
      </w:r>
      <w:r w:rsidR="00496460" w:rsidRPr="00E5512B">
        <w:rPr>
          <w:rFonts w:ascii="Arial" w:eastAsia="Arial" w:hAnsi="Arial" w:cs="Arial"/>
          <w:lang w:val="en-US"/>
        </w:rPr>
        <w:t>;</w:t>
      </w:r>
    </w:p>
    <w:p w14:paraId="7C2D8719" w14:textId="0F89B37F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F00886" w:rsidRPr="00F47798">
        <w:rPr>
          <w:rFonts w:ascii="Arial" w:hAnsi="Arial" w:cs="Arial"/>
          <w:caps/>
        </w:rPr>
        <w:t>v</w:t>
      </w:r>
      <w:r w:rsidRPr="00F47798">
        <w:rPr>
          <w:rFonts w:ascii="Arial" w:hAnsi="Arial" w:cs="Arial"/>
          <w:caps/>
        </w:rPr>
        <w:t xml:space="preserve">  –   </w:t>
      </w:r>
      <w:r w:rsidR="00F00886" w:rsidRPr="00F47798">
        <w:rPr>
          <w:rFonts w:ascii="Arial" w:hAnsi="Arial" w:cs="Arial"/>
          <w:caps/>
        </w:rPr>
        <w:t>plochy výroby a skladování</w:t>
      </w:r>
      <w:r w:rsidRPr="00F47798">
        <w:rPr>
          <w:rFonts w:ascii="Arial" w:hAnsi="Arial" w:cs="Arial"/>
          <w:caps/>
        </w:rPr>
        <w:t>“</w:t>
      </w:r>
    </w:p>
    <w:p w14:paraId="79A4B959" w14:textId="6A19BB64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3815994B" w14:textId="6395160F" w:rsidR="00FB025A" w:rsidRPr="00464DED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464DED">
        <w:rPr>
          <w:rFonts w:ascii="Arial" w:hAnsi="Arial" w:cs="Arial"/>
        </w:rPr>
        <w:t>v názvu tabulky</w:t>
      </w:r>
    </w:p>
    <w:p w14:paraId="2FA6AD23" w14:textId="2E60817B" w:rsidR="00FB025A" w:rsidRPr="00464DED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 xml:space="preserve">se </w:t>
      </w:r>
      <w:r w:rsidR="00FB025A" w:rsidRPr="00464DED">
        <w:rPr>
          <w:rFonts w:ascii="Arial" w:eastAsia="Arial" w:hAnsi="Arial" w:cs="Arial"/>
        </w:rPr>
        <w:t>text:</w:t>
      </w:r>
    </w:p>
    <w:p w14:paraId="284CD7DB" w14:textId="5B9EFE3F" w:rsidR="00FB025A" w:rsidRPr="00464DED" w:rsidRDefault="00464D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„V</w:t>
      </w:r>
      <w:r w:rsidR="00FB025A" w:rsidRPr="00464DED">
        <w:rPr>
          <w:rFonts w:ascii="Arial" w:eastAsia="Arial" w:hAnsi="Arial" w:cs="Arial"/>
        </w:rPr>
        <w:t>“</w:t>
      </w:r>
    </w:p>
    <w:p w14:paraId="2701B29E" w14:textId="77777777" w:rsidR="00FB025A" w:rsidRPr="00464DED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nahrazuje textem:</w:t>
      </w:r>
    </w:p>
    <w:p w14:paraId="072E2ADF" w14:textId="6626A75A" w:rsidR="00FB025A" w:rsidRPr="00464DED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„</w:t>
      </w:r>
      <w:r w:rsidR="00464DED" w:rsidRPr="00464DED">
        <w:rPr>
          <w:rFonts w:ascii="Arial" w:eastAsia="Arial" w:hAnsi="Arial" w:cs="Arial"/>
        </w:rPr>
        <w:t>VU</w:t>
      </w:r>
      <w:r w:rsidRPr="00464DED">
        <w:rPr>
          <w:rFonts w:ascii="Arial" w:eastAsia="Arial" w:hAnsi="Arial" w:cs="Arial"/>
        </w:rPr>
        <w:t>“</w:t>
      </w:r>
    </w:p>
    <w:p w14:paraId="34B00435" w14:textId="7C6D105E" w:rsidR="00464DED" w:rsidRPr="00464DED" w:rsidRDefault="00464D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a text:</w:t>
      </w:r>
    </w:p>
    <w:p w14:paraId="1FF758D3" w14:textId="7FBDF94A" w:rsidR="00464DED" w:rsidRPr="00464DED" w:rsidRDefault="00464D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„PLOCHY VÝROBY A SKLADOVÁNÍ“</w:t>
      </w:r>
    </w:p>
    <w:p w14:paraId="59776254" w14:textId="5063EE7C" w:rsidR="00464DED" w:rsidRPr="00464DED" w:rsidRDefault="00464D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464DED">
        <w:rPr>
          <w:rFonts w:ascii="Arial" w:eastAsia="Arial" w:hAnsi="Arial" w:cs="Arial"/>
        </w:rPr>
        <w:t>se nahrazuje textem:</w:t>
      </w:r>
    </w:p>
    <w:p w14:paraId="1A24A718" w14:textId="4DB19E29" w:rsidR="00464DED" w:rsidRPr="00BD265B" w:rsidRDefault="00464DE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D265B">
        <w:rPr>
          <w:rFonts w:ascii="Arial" w:eastAsia="Arial" w:hAnsi="Arial" w:cs="Arial"/>
        </w:rPr>
        <w:t>„VÝROBA VŠEOBECNÁ“</w:t>
      </w:r>
      <w:r w:rsidR="0068782C" w:rsidRPr="00BD265B">
        <w:rPr>
          <w:rFonts w:ascii="Arial" w:eastAsia="Arial" w:hAnsi="Arial" w:cs="Arial"/>
        </w:rPr>
        <w:t>,</w:t>
      </w:r>
    </w:p>
    <w:p w14:paraId="2260682A" w14:textId="48FECBB3" w:rsidR="00496460" w:rsidRPr="00BD265B" w:rsidRDefault="00BD265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D265B">
        <w:rPr>
          <w:rFonts w:ascii="Arial" w:eastAsia="Arial" w:hAnsi="Arial" w:cs="Arial"/>
        </w:rPr>
        <w:t>v řádku „Nepřípustné využití“</w:t>
      </w:r>
    </w:p>
    <w:p w14:paraId="3CC6F86D" w14:textId="5113ABF3" w:rsidR="00BD265B" w:rsidRPr="00BD265B" w:rsidRDefault="00BD265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D265B">
        <w:rPr>
          <w:rFonts w:ascii="Arial" w:eastAsia="Arial" w:hAnsi="Arial" w:cs="Arial"/>
        </w:rPr>
        <w:t>se za výraz „nejsou známy“</w:t>
      </w:r>
    </w:p>
    <w:p w14:paraId="0E382DA7" w14:textId="176C610C" w:rsidR="00BD265B" w:rsidRPr="00BD265B" w:rsidRDefault="00BD265B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D265B">
        <w:rPr>
          <w:rFonts w:ascii="Arial" w:eastAsia="Arial" w:hAnsi="Arial" w:cs="Arial"/>
        </w:rPr>
        <w:t>vkládá text:</w:t>
      </w:r>
    </w:p>
    <w:p w14:paraId="7CC8E2A5" w14:textId="2E5816F0" w:rsidR="00496460" w:rsidRPr="00BD265B" w:rsidRDefault="00BD265B" w:rsidP="00BD265B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D265B">
        <w:rPr>
          <w:rFonts w:ascii="Arial" w:eastAsia="Arial" w:hAnsi="Arial" w:cs="Arial"/>
        </w:rPr>
        <w:t>„- to vše s výjimkou těch, které jsou určené výhradně pro potřeby vlastní budovy či souvisejícího areálu"</w:t>
      </w:r>
      <w:r w:rsidR="00496460" w:rsidRPr="00BD265B">
        <w:rPr>
          <w:rFonts w:ascii="Arial" w:eastAsia="Arial" w:hAnsi="Arial" w:cs="Arial"/>
          <w:lang w:val="en-US"/>
        </w:rPr>
        <w:t>;</w:t>
      </w:r>
    </w:p>
    <w:p w14:paraId="1A756C00" w14:textId="5FA00463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0C5F5A" w:rsidRPr="00F47798">
        <w:rPr>
          <w:rFonts w:ascii="Arial" w:hAnsi="Arial" w:cs="Arial"/>
          <w:caps/>
        </w:rPr>
        <w:t>zv</w:t>
      </w:r>
      <w:r w:rsidRPr="00F47798">
        <w:rPr>
          <w:rFonts w:ascii="Arial" w:hAnsi="Arial" w:cs="Arial"/>
          <w:caps/>
        </w:rPr>
        <w:t xml:space="preserve">  –   </w:t>
      </w:r>
      <w:r w:rsidR="000C5F5A" w:rsidRPr="00F47798">
        <w:rPr>
          <w:rFonts w:ascii="Arial" w:hAnsi="Arial" w:cs="Arial"/>
          <w:caps/>
        </w:rPr>
        <w:t>veřejná prostranství</w:t>
      </w:r>
      <w:r w:rsidRPr="00F47798">
        <w:rPr>
          <w:rFonts w:ascii="Arial" w:hAnsi="Arial" w:cs="Arial"/>
          <w:caps/>
        </w:rPr>
        <w:t xml:space="preserve"> </w:t>
      </w:r>
      <w:r w:rsidR="000C5F5A" w:rsidRPr="00F47798">
        <w:rPr>
          <w:rFonts w:ascii="Arial" w:hAnsi="Arial" w:cs="Arial"/>
          <w:caps/>
        </w:rPr>
        <w:t>–</w:t>
      </w:r>
      <w:r w:rsidRPr="00F47798">
        <w:rPr>
          <w:rFonts w:ascii="Arial" w:hAnsi="Arial" w:cs="Arial"/>
          <w:caps/>
        </w:rPr>
        <w:t xml:space="preserve"> </w:t>
      </w:r>
      <w:r w:rsidR="000C5F5A" w:rsidRPr="00F47798">
        <w:rPr>
          <w:rFonts w:ascii="Arial" w:hAnsi="Arial" w:cs="Arial"/>
          <w:caps/>
        </w:rPr>
        <w:t>sídelní zeleň</w:t>
      </w:r>
      <w:r w:rsidRPr="00F47798">
        <w:rPr>
          <w:rFonts w:ascii="Arial" w:hAnsi="Arial" w:cs="Arial"/>
          <w:caps/>
        </w:rPr>
        <w:t>“</w:t>
      </w:r>
    </w:p>
    <w:p w14:paraId="25BCF8CE" w14:textId="7836E10A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29379FF3" w14:textId="012A9890" w:rsidR="00FB025A" w:rsidRPr="00917689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917689">
        <w:rPr>
          <w:rFonts w:ascii="Arial" w:hAnsi="Arial" w:cs="Arial"/>
        </w:rPr>
        <w:t>v názvu tabulky</w:t>
      </w:r>
    </w:p>
    <w:p w14:paraId="55FFE6F9" w14:textId="78D45B15" w:rsidR="00FB025A" w:rsidRPr="00917689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 xml:space="preserve">se </w:t>
      </w:r>
      <w:r w:rsidR="00FB025A" w:rsidRPr="00917689">
        <w:rPr>
          <w:rFonts w:ascii="Arial" w:eastAsia="Arial" w:hAnsi="Arial" w:cs="Arial"/>
        </w:rPr>
        <w:t>text:</w:t>
      </w:r>
    </w:p>
    <w:p w14:paraId="554CB30D" w14:textId="2BDE88C1" w:rsidR="00FB025A" w:rsidRPr="00917689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„</w:t>
      </w:r>
      <w:r w:rsidR="00917689" w:rsidRPr="00917689">
        <w:rPr>
          <w:rFonts w:ascii="Arial" w:eastAsia="Arial" w:hAnsi="Arial" w:cs="Arial"/>
        </w:rPr>
        <w:t>ZV</w:t>
      </w:r>
      <w:r w:rsidRPr="00917689">
        <w:rPr>
          <w:rFonts w:ascii="Arial" w:eastAsia="Arial" w:hAnsi="Arial" w:cs="Arial"/>
        </w:rPr>
        <w:t>“</w:t>
      </w:r>
    </w:p>
    <w:p w14:paraId="7A7DD655" w14:textId="77777777" w:rsidR="00FB025A" w:rsidRPr="00917689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nahrazuje textem:</w:t>
      </w:r>
    </w:p>
    <w:p w14:paraId="48946833" w14:textId="4551A984" w:rsidR="00FB025A" w:rsidRPr="00917689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„</w:t>
      </w:r>
      <w:r w:rsidR="00917689" w:rsidRPr="00917689">
        <w:rPr>
          <w:rFonts w:ascii="Arial" w:eastAsia="Arial" w:hAnsi="Arial" w:cs="Arial"/>
        </w:rPr>
        <w:t>ZS</w:t>
      </w:r>
      <w:r w:rsidRPr="00917689">
        <w:rPr>
          <w:rFonts w:ascii="Arial" w:eastAsia="Arial" w:hAnsi="Arial" w:cs="Arial"/>
        </w:rPr>
        <w:t>“</w:t>
      </w:r>
    </w:p>
    <w:p w14:paraId="1C164830" w14:textId="5538B616" w:rsidR="00917689" w:rsidRPr="00917689" w:rsidRDefault="00917689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a text:</w:t>
      </w:r>
    </w:p>
    <w:p w14:paraId="6A0AD5EA" w14:textId="60AB71F7" w:rsidR="00917689" w:rsidRPr="00917689" w:rsidRDefault="00917689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„VEŘEJNÁ PROSTRANSTVÍ – SÍDELNÍ ZELEŇ“</w:t>
      </w:r>
    </w:p>
    <w:p w14:paraId="2F5263F5" w14:textId="7BDB723D" w:rsidR="00917689" w:rsidRPr="00917689" w:rsidRDefault="00917689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se nahrazuje textem:</w:t>
      </w:r>
    </w:p>
    <w:p w14:paraId="09877378" w14:textId="29AF4EB5" w:rsidR="00917689" w:rsidRDefault="00917689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17689">
        <w:rPr>
          <w:rFonts w:ascii="Arial" w:eastAsia="Arial" w:hAnsi="Arial" w:cs="Arial"/>
        </w:rPr>
        <w:t>„ZELEŇ SÍDELNÍ OSTATNÍ“</w:t>
      </w:r>
      <w:r w:rsidR="005418FC">
        <w:rPr>
          <w:rFonts w:ascii="Arial" w:eastAsia="Arial" w:hAnsi="Arial" w:cs="Arial"/>
        </w:rPr>
        <w:t>,</w:t>
      </w:r>
    </w:p>
    <w:p w14:paraId="348AF426" w14:textId="77777777" w:rsidR="005418FC" w:rsidRDefault="005418FC" w:rsidP="005418FC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využití“</w:t>
      </w:r>
    </w:p>
    <w:p w14:paraId="51C51B56" w14:textId="77777777" w:rsidR="005418FC" w:rsidRDefault="005418FC" w:rsidP="005418FC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se odstavec s textem:</w:t>
      </w:r>
    </w:p>
    <w:p w14:paraId="11B6A1AA" w14:textId="6A8D30E0" w:rsidR="005418FC" w:rsidRDefault="005418FC" w:rsidP="005418FC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ab/>
        <w:t>„</w:t>
      </w:r>
      <w:r w:rsidRPr="00C83737">
        <w:rPr>
          <w:rFonts w:ascii="Arial" w:eastAsia="Arial" w:hAnsi="Arial" w:cs="Arial"/>
        </w:rPr>
        <w:t>Stavby, zařízení a opatření pro lesnictví a vod</w:t>
      </w:r>
      <w:r>
        <w:rPr>
          <w:rFonts w:ascii="Arial" w:eastAsia="Arial" w:hAnsi="Arial" w:cs="Arial"/>
        </w:rPr>
        <w:t xml:space="preserve">ní </w:t>
      </w:r>
      <w:r w:rsidRPr="00C83737">
        <w:rPr>
          <w:rFonts w:ascii="Arial" w:eastAsia="Arial" w:hAnsi="Arial" w:cs="Arial"/>
        </w:rPr>
        <w:t>hospodářství</w:t>
      </w:r>
      <w:r>
        <w:rPr>
          <w:rFonts w:ascii="Arial" w:eastAsia="Arial" w:hAnsi="Arial" w:cs="Arial"/>
        </w:rPr>
        <w:t>“</w:t>
      </w:r>
    </w:p>
    <w:p w14:paraId="2664AE0F" w14:textId="77777777" w:rsidR="005418FC" w:rsidRDefault="005418FC" w:rsidP="005418FC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nahrazuje odstavcem s textem:</w:t>
      </w:r>
    </w:p>
    <w:p w14:paraId="7F762ADF" w14:textId="36187AB2" w:rsidR="005418FC" w:rsidRDefault="005418FC" w:rsidP="005418FC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</w:t>
      </w:r>
      <w:r w:rsidRPr="00C83737">
        <w:rPr>
          <w:rFonts w:ascii="Arial" w:eastAsia="Arial" w:hAnsi="Arial" w:cs="Arial"/>
        </w:rPr>
        <w:t>Přístřešky a stavby sezónního charakteru pro</w:t>
      </w:r>
      <w:r w:rsidR="00935192">
        <w:rPr>
          <w:rFonts w:ascii="Arial" w:eastAsia="Arial" w:hAnsi="Arial" w:cs="Arial"/>
        </w:rPr>
        <w:t xml:space="preserve"> zemědělství,</w:t>
      </w:r>
      <w:r w:rsidRPr="00C83737">
        <w:rPr>
          <w:rFonts w:ascii="Arial" w:eastAsia="Arial" w:hAnsi="Arial" w:cs="Arial"/>
        </w:rPr>
        <w:t xml:space="preserve"> lesnictví, stavby pro</w:t>
      </w:r>
      <w:r>
        <w:rPr>
          <w:rFonts w:ascii="Arial" w:eastAsia="Arial" w:hAnsi="Arial" w:cs="Arial"/>
        </w:rPr>
        <w:t xml:space="preserve"> vod</w:t>
      </w:r>
      <w:r w:rsidR="00935192">
        <w:rPr>
          <w:rFonts w:ascii="Arial" w:eastAsia="Arial" w:hAnsi="Arial" w:cs="Arial"/>
        </w:rPr>
        <w:t xml:space="preserve">ní </w:t>
      </w:r>
      <w:r>
        <w:rPr>
          <w:rFonts w:ascii="Arial" w:eastAsia="Arial" w:hAnsi="Arial" w:cs="Arial"/>
        </w:rPr>
        <w:t>hospodářství“,</w:t>
      </w:r>
    </w:p>
    <w:p w14:paraId="7DED630A" w14:textId="4FF2DE96" w:rsidR="008A3C5E" w:rsidRDefault="008A3C5E" w:rsidP="008A3C5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</w:t>
      </w:r>
      <w:r w:rsidRPr="005F0174">
        <w:rPr>
          <w:rFonts w:ascii="Arial" w:eastAsia="Arial" w:hAnsi="Arial" w:cs="Arial"/>
        </w:rPr>
        <w:t>Nepřípustné využití, včetně vyloučení umísťování staveb, zařízení a jiných opatření pro účely uvedené v §18 odst. 5 stavebního zákona</w:t>
      </w:r>
      <w:r>
        <w:rPr>
          <w:rFonts w:ascii="Arial" w:eastAsia="Arial" w:hAnsi="Arial" w:cs="Arial"/>
        </w:rPr>
        <w:t>“</w:t>
      </w:r>
    </w:p>
    <w:p w14:paraId="16FD7E55" w14:textId="77777777" w:rsidR="008A3C5E" w:rsidRPr="005F0174" w:rsidRDefault="008A3C5E" w:rsidP="008A3C5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se na začátku </w:t>
      </w:r>
    </w:p>
    <w:p w14:paraId="15E4348F" w14:textId="77777777" w:rsidR="008A3C5E" w:rsidRPr="005F0174" w:rsidRDefault="008A3C5E" w:rsidP="008A3C5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>vkládá odstavec s textem:</w:t>
      </w:r>
    </w:p>
    <w:p w14:paraId="6EC115D5" w14:textId="437E59D5" w:rsidR="008A3C5E" w:rsidRPr="00074690" w:rsidRDefault="008A3C5E" w:rsidP="008A3C5E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ab/>
        <w:t>„Stavby pro zemědělství či lesnictví</w:t>
      </w:r>
      <w:r w:rsidR="00F06968" w:rsidRPr="00F06968">
        <w:rPr>
          <w:rFonts w:ascii="Arial" w:eastAsia="Arial" w:hAnsi="Arial" w:cs="Arial"/>
        </w:rPr>
        <w:t xml:space="preserve"> (s výjimkou přístřešků a staveb uvedených v Přípustném využití)</w:t>
      </w:r>
      <w:r w:rsidRPr="005F0174"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  <w:lang w:val="en-US"/>
        </w:rPr>
        <w:t>;</w:t>
      </w:r>
    </w:p>
    <w:p w14:paraId="496534CE" w14:textId="3F1568FA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A04F3D" w:rsidRPr="00F47798">
        <w:rPr>
          <w:rFonts w:ascii="Arial" w:hAnsi="Arial" w:cs="Arial"/>
          <w:caps/>
        </w:rPr>
        <w:t>w</w:t>
      </w:r>
      <w:r w:rsidRPr="00F47798">
        <w:rPr>
          <w:rFonts w:ascii="Arial" w:hAnsi="Arial" w:cs="Arial"/>
          <w:caps/>
        </w:rPr>
        <w:t xml:space="preserve">  –   </w:t>
      </w:r>
      <w:r w:rsidR="00A04F3D" w:rsidRPr="00F47798">
        <w:rPr>
          <w:rFonts w:ascii="Arial" w:hAnsi="Arial" w:cs="Arial"/>
          <w:caps/>
        </w:rPr>
        <w:t>plochy vodní a vodohospodářské</w:t>
      </w:r>
      <w:r w:rsidRPr="00F47798">
        <w:rPr>
          <w:rFonts w:ascii="Arial" w:hAnsi="Arial" w:cs="Arial"/>
          <w:caps/>
        </w:rPr>
        <w:t>“</w:t>
      </w:r>
    </w:p>
    <w:p w14:paraId="4AA795DB" w14:textId="6C64242E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5A2B8A80" w14:textId="6490B084" w:rsidR="00FB025A" w:rsidRPr="0096180F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96180F">
        <w:rPr>
          <w:rFonts w:ascii="Arial" w:hAnsi="Arial" w:cs="Arial"/>
        </w:rPr>
        <w:t>v názvu tabulky</w:t>
      </w:r>
    </w:p>
    <w:p w14:paraId="536D4790" w14:textId="6E1811C8" w:rsidR="00FB025A" w:rsidRPr="0096180F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 xml:space="preserve">se </w:t>
      </w:r>
      <w:r w:rsidR="00FB025A" w:rsidRPr="0096180F">
        <w:rPr>
          <w:rFonts w:ascii="Arial" w:eastAsia="Arial" w:hAnsi="Arial" w:cs="Arial"/>
        </w:rPr>
        <w:t>text:</w:t>
      </w:r>
    </w:p>
    <w:p w14:paraId="225F364E" w14:textId="260DE7E6" w:rsidR="00FB025A" w:rsidRPr="0096180F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„</w:t>
      </w:r>
      <w:r w:rsidR="0024502B" w:rsidRPr="0096180F">
        <w:rPr>
          <w:rFonts w:ascii="Arial" w:eastAsia="Arial" w:hAnsi="Arial" w:cs="Arial"/>
        </w:rPr>
        <w:t>W</w:t>
      </w:r>
      <w:r w:rsidRPr="0096180F">
        <w:rPr>
          <w:rFonts w:ascii="Arial" w:eastAsia="Arial" w:hAnsi="Arial" w:cs="Arial"/>
        </w:rPr>
        <w:t>“</w:t>
      </w:r>
    </w:p>
    <w:p w14:paraId="39B323C1" w14:textId="77777777" w:rsidR="00FB025A" w:rsidRPr="0096180F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nahrazuje textem:</w:t>
      </w:r>
    </w:p>
    <w:p w14:paraId="02091B83" w14:textId="66314F10" w:rsidR="0096180F" w:rsidRPr="0096180F" w:rsidRDefault="00FB025A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„</w:t>
      </w:r>
      <w:r w:rsidR="0024502B" w:rsidRPr="0096180F">
        <w:rPr>
          <w:rFonts w:ascii="Arial" w:eastAsia="Arial" w:hAnsi="Arial" w:cs="Arial"/>
        </w:rPr>
        <w:t>WU</w:t>
      </w:r>
      <w:r w:rsidRPr="0096180F">
        <w:rPr>
          <w:rFonts w:ascii="Arial" w:eastAsia="Arial" w:hAnsi="Arial" w:cs="Arial"/>
        </w:rPr>
        <w:t>“</w:t>
      </w:r>
      <w:r w:rsidR="0096180F" w:rsidRPr="0096180F">
        <w:rPr>
          <w:rFonts w:ascii="Arial" w:eastAsia="Arial" w:hAnsi="Arial" w:cs="Arial"/>
        </w:rPr>
        <w:t>,</w:t>
      </w:r>
    </w:p>
    <w:p w14:paraId="483920A9" w14:textId="4C6A4891" w:rsidR="0096180F" w:rsidRPr="0096180F" w:rsidRDefault="0096180F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vypouští se text:</w:t>
      </w:r>
    </w:p>
    <w:p w14:paraId="46938D84" w14:textId="7D7A185F" w:rsidR="0096180F" w:rsidRPr="0096180F" w:rsidRDefault="0096180F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„PLOCHY“</w:t>
      </w:r>
    </w:p>
    <w:p w14:paraId="0FB7E029" w14:textId="3E837573" w:rsidR="0096180F" w:rsidRPr="0096180F" w:rsidRDefault="0096180F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 xml:space="preserve">a na konci řádku </w:t>
      </w:r>
    </w:p>
    <w:p w14:paraId="57807753" w14:textId="10E5F1CE" w:rsidR="0096180F" w:rsidRPr="0096180F" w:rsidRDefault="0096180F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se doplňuje text:</w:t>
      </w:r>
    </w:p>
    <w:p w14:paraId="48664DDB" w14:textId="6F64CB2D" w:rsidR="0096180F" w:rsidRDefault="0096180F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96180F">
        <w:rPr>
          <w:rFonts w:ascii="Arial" w:eastAsia="Arial" w:hAnsi="Arial" w:cs="Arial"/>
        </w:rPr>
        <w:t>„VŠEOBECNÉ“</w:t>
      </w:r>
      <w:r w:rsidR="005F0174">
        <w:rPr>
          <w:rFonts w:ascii="Arial" w:eastAsia="Arial" w:hAnsi="Arial" w:cs="Arial"/>
        </w:rPr>
        <w:t>,</w:t>
      </w:r>
    </w:p>
    <w:p w14:paraId="30B8D339" w14:textId="0228072E" w:rsidR="005F0174" w:rsidRDefault="005F0174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</w:t>
      </w:r>
      <w:r w:rsidRPr="005F0174">
        <w:rPr>
          <w:rFonts w:ascii="Arial" w:eastAsia="Arial" w:hAnsi="Arial" w:cs="Arial"/>
        </w:rPr>
        <w:t>Nepřípustné využití, včetně vyloučení umísťování staveb, zařízení a jiných opatření pro účely uvedené v §18 odst. 5 stavebního zákona</w:t>
      </w:r>
      <w:r>
        <w:rPr>
          <w:rFonts w:ascii="Arial" w:eastAsia="Arial" w:hAnsi="Arial" w:cs="Arial"/>
        </w:rPr>
        <w:t>“</w:t>
      </w:r>
    </w:p>
    <w:p w14:paraId="4FBCCCBC" w14:textId="0ABF05A9" w:rsidR="005F0174" w:rsidRPr="005F0174" w:rsidRDefault="005F0174" w:rsidP="0096180F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se na začátku </w:t>
      </w:r>
    </w:p>
    <w:p w14:paraId="785282E6" w14:textId="3F9061E7" w:rsidR="00496460" w:rsidRPr="005F0174" w:rsidRDefault="005F0174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vkládá odstavec s </w:t>
      </w:r>
      <w:r w:rsidR="00496460" w:rsidRPr="005F0174">
        <w:rPr>
          <w:rFonts w:ascii="Arial" w:eastAsia="Arial" w:hAnsi="Arial" w:cs="Arial"/>
        </w:rPr>
        <w:t>text</w:t>
      </w:r>
      <w:r w:rsidRPr="005F0174">
        <w:rPr>
          <w:rFonts w:ascii="Arial" w:eastAsia="Arial" w:hAnsi="Arial" w:cs="Arial"/>
        </w:rPr>
        <w:t>em</w:t>
      </w:r>
      <w:r w:rsidR="00496460" w:rsidRPr="005F0174">
        <w:rPr>
          <w:rFonts w:ascii="Arial" w:eastAsia="Arial" w:hAnsi="Arial" w:cs="Arial"/>
        </w:rPr>
        <w:t>:</w:t>
      </w:r>
    </w:p>
    <w:p w14:paraId="56AE9006" w14:textId="5628D849" w:rsidR="00496460" w:rsidRPr="005F0174" w:rsidRDefault="00496460" w:rsidP="0049646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ab/>
        <w:t>„</w:t>
      </w:r>
      <w:r w:rsidR="005F0174" w:rsidRPr="005F0174">
        <w:rPr>
          <w:rFonts w:ascii="Arial" w:eastAsia="Arial" w:hAnsi="Arial" w:cs="Arial"/>
        </w:rPr>
        <w:t>Stavby pro zemědělství či lesnictví</w:t>
      </w:r>
      <w:r w:rsidRPr="005F0174"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  <w:lang w:val="en-US"/>
        </w:rPr>
        <w:t>;</w:t>
      </w:r>
    </w:p>
    <w:p w14:paraId="4C28445B" w14:textId="6E5575DE" w:rsidR="00EA6F80" w:rsidRPr="00F47798" w:rsidRDefault="00496460" w:rsidP="00EA6F8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4B3DB0" w:rsidRPr="00F47798">
        <w:rPr>
          <w:rFonts w:ascii="Arial" w:hAnsi="Arial" w:cs="Arial"/>
          <w:caps/>
        </w:rPr>
        <w:t>zp</w:t>
      </w:r>
      <w:r w:rsidRPr="00F47798">
        <w:rPr>
          <w:rFonts w:ascii="Arial" w:hAnsi="Arial" w:cs="Arial"/>
          <w:caps/>
        </w:rPr>
        <w:t xml:space="preserve">  –   </w:t>
      </w:r>
      <w:r w:rsidR="004B3DB0" w:rsidRPr="00F47798">
        <w:rPr>
          <w:rFonts w:ascii="Arial" w:hAnsi="Arial" w:cs="Arial"/>
          <w:caps/>
        </w:rPr>
        <w:t>zeleň přírodní</w:t>
      </w:r>
      <w:r w:rsidRPr="00F47798">
        <w:rPr>
          <w:rFonts w:ascii="Arial" w:hAnsi="Arial" w:cs="Arial"/>
          <w:caps/>
        </w:rPr>
        <w:t>“</w:t>
      </w:r>
    </w:p>
    <w:p w14:paraId="3FD344AE" w14:textId="58CCFA1C" w:rsidR="00EA6F80" w:rsidRPr="00F47798" w:rsidRDefault="00EA6F80" w:rsidP="00EA6F8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3C8F3B87" w14:textId="4EDF2E0A" w:rsidR="00FB025A" w:rsidRPr="003159A2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3159A2">
        <w:rPr>
          <w:rFonts w:ascii="Arial" w:hAnsi="Arial" w:cs="Arial"/>
        </w:rPr>
        <w:t>v názvu tabulky</w:t>
      </w:r>
    </w:p>
    <w:p w14:paraId="5DEB81A2" w14:textId="5F579980" w:rsidR="00FB025A" w:rsidRPr="003159A2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 xml:space="preserve">se </w:t>
      </w:r>
      <w:r w:rsidR="00FB025A" w:rsidRPr="003159A2">
        <w:rPr>
          <w:rFonts w:ascii="Arial" w:eastAsia="Arial" w:hAnsi="Arial" w:cs="Arial"/>
        </w:rPr>
        <w:t>text:</w:t>
      </w:r>
    </w:p>
    <w:p w14:paraId="2ED90AA8" w14:textId="5C3F354C" w:rsidR="00FB025A" w:rsidRPr="003159A2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>„</w:t>
      </w:r>
      <w:r w:rsidR="007E22FC" w:rsidRPr="003159A2">
        <w:rPr>
          <w:rFonts w:ascii="Arial" w:eastAsia="Arial" w:hAnsi="Arial" w:cs="Arial"/>
        </w:rPr>
        <w:t>ZP</w:t>
      </w:r>
      <w:r w:rsidRPr="003159A2">
        <w:rPr>
          <w:rFonts w:ascii="Arial" w:eastAsia="Arial" w:hAnsi="Arial" w:cs="Arial"/>
        </w:rPr>
        <w:t>“</w:t>
      </w:r>
    </w:p>
    <w:p w14:paraId="577A8A99" w14:textId="77777777" w:rsidR="00FB025A" w:rsidRPr="003159A2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>nahrazuje textem:</w:t>
      </w:r>
    </w:p>
    <w:p w14:paraId="1323F8EF" w14:textId="3146CB13" w:rsidR="00FB025A" w:rsidRPr="003159A2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>„</w:t>
      </w:r>
      <w:r w:rsidR="007E22FC" w:rsidRPr="003159A2">
        <w:rPr>
          <w:rFonts w:ascii="Arial" w:eastAsia="Arial" w:hAnsi="Arial" w:cs="Arial"/>
        </w:rPr>
        <w:t>ZK</w:t>
      </w:r>
      <w:r w:rsidRPr="003159A2">
        <w:rPr>
          <w:rFonts w:ascii="Arial" w:eastAsia="Arial" w:hAnsi="Arial" w:cs="Arial"/>
        </w:rPr>
        <w:t>“</w:t>
      </w:r>
    </w:p>
    <w:p w14:paraId="2AD7B910" w14:textId="39666459" w:rsidR="007E22FC" w:rsidRPr="003159A2" w:rsidRDefault="007E22F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>a text:</w:t>
      </w:r>
    </w:p>
    <w:p w14:paraId="1A8AEDB2" w14:textId="5FA05D6E" w:rsidR="007E22FC" w:rsidRPr="003159A2" w:rsidRDefault="007E22FC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>„PŘÍRODNÍ“</w:t>
      </w:r>
    </w:p>
    <w:p w14:paraId="2FAB1616" w14:textId="76639FE1" w:rsidR="007E22FC" w:rsidRPr="003159A2" w:rsidRDefault="007E22FC" w:rsidP="007E22F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ab/>
        <w:t>se nahrazuje textem:</w:t>
      </w:r>
    </w:p>
    <w:p w14:paraId="0A647318" w14:textId="281A65E8" w:rsidR="007E22FC" w:rsidRDefault="007E22FC" w:rsidP="007E22FC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3159A2">
        <w:rPr>
          <w:rFonts w:ascii="Arial" w:eastAsia="Arial" w:hAnsi="Arial" w:cs="Arial"/>
        </w:rPr>
        <w:tab/>
        <w:t>„KRAJINNÁ“</w:t>
      </w:r>
      <w:r w:rsidR="00661C8E">
        <w:rPr>
          <w:rFonts w:ascii="Arial" w:eastAsia="Arial" w:hAnsi="Arial" w:cs="Arial"/>
        </w:rPr>
        <w:t>,</w:t>
      </w:r>
    </w:p>
    <w:p w14:paraId="3026F34E" w14:textId="77777777" w:rsidR="00661C8E" w:rsidRDefault="00661C8E" w:rsidP="00661C8E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využití“</w:t>
      </w:r>
    </w:p>
    <w:p w14:paraId="6150D033" w14:textId="77777777" w:rsidR="00661C8E" w:rsidRDefault="00661C8E" w:rsidP="00661C8E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se odstavec s textem:</w:t>
      </w:r>
    </w:p>
    <w:p w14:paraId="74501EB3" w14:textId="77777777" w:rsidR="00661C8E" w:rsidRDefault="00661C8E" w:rsidP="00661C8E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</w:t>
      </w:r>
      <w:r w:rsidRPr="00C83737">
        <w:rPr>
          <w:rFonts w:ascii="Arial" w:eastAsia="Arial" w:hAnsi="Arial" w:cs="Arial"/>
        </w:rPr>
        <w:t>Stavby, zařízení a opatření pro lesnictví a vod</w:t>
      </w:r>
      <w:r>
        <w:rPr>
          <w:rFonts w:ascii="Arial" w:eastAsia="Arial" w:hAnsi="Arial" w:cs="Arial"/>
        </w:rPr>
        <w:t xml:space="preserve">ní </w:t>
      </w:r>
      <w:r w:rsidRPr="00C83737">
        <w:rPr>
          <w:rFonts w:ascii="Arial" w:eastAsia="Arial" w:hAnsi="Arial" w:cs="Arial"/>
        </w:rPr>
        <w:t>hospodářství</w:t>
      </w:r>
      <w:r>
        <w:rPr>
          <w:rFonts w:ascii="Arial" w:eastAsia="Arial" w:hAnsi="Arial" w:cs="Arial"/>
        </w:rPr>
        <w:t>“</w:t>
      </w:r>
    </w:p>
    <w:p w14:paraId="40B6A1A1" w14:textId="77777777" w:rsidR="00661C8E" w:rsidRDefault="00661C8E" w:rsidP="00661C8E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nahrazuje odstavcem s textem:</w:t>
      </w:r>
    </w:p>
    <w:p w14:paraId="396366D8" w14:textId="77777777" w:rsidR="00661C8E" w:rsidRDefault="00661C8E" w:rsidP="00661C8E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</w:t>
      </w:r>
      <w:r w:rsidRPr="00C83737">
        <w:rPr>
          <w:rFonts w:ascii="Arial" w:eastAsia="Arial" w:hAnsi="Arial" w:cs="Arial"/>
        </w:rPr>
        <w:t>Přístřešky a stavby sezónního charakteru pro</w:t>
      </w:r>
      <w:r>
        <w:rPr>
          <w:rFonts w:ascii="Arial" w:eastAsia="Arial" w:hAnsi="Arial" w:cs="Arial"/>
        </w:rPr>
        <w:t xml:space="preserve"> zemědělství,</w:t>
      </w:r>
      <w:r w:rsidRPr="00C83737">
        <w:rPr>
          <w:rFonts w:ascii="Arial" w:eastAsia="Arial" w:hAnsi="Arial" w:cs="Arial"/>
        </w:rPr>
        <w:t xml:space="preserve"> lesnictví, stavby pro</w:t>
      </w:r>
      <w:r>
        <w:rPr>
          <w:rFonts w:ascii="Arial" w:eastAsia="Arial" w:hAnsi="Arial" w:cs="Arial"/>
        </w:rPr>
        <w:t xml:space="preserve"> vodní hospodářství“,</w:t>
      </w:r>
    </w:p>
    <w:p w14:paraId="0623A569" w14:textId="77777777" w:rsidR="004A3907" w:rsidRDefault="004A3907" w:rsidP="004A390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</w:t>
      </w:r>
      <w:r w:rsidRPr="005F0174">
        <w:rPr>
          <w:rFonts w:ascii="Arial" w:eastAsia="Arial" w:hAnsi="Arial" w:cs="Arial"/>
        </w:rPr>
        <w:t>Nepřípustné využití, včetně vyloučení umísťování staveb, zařízení a jiných opatření pro účely uvedené v §18 odst. 5 stavebního zákona</w:t>
      </w:r>
      <w:r>
        <w:rPr>
          <w:rFonts w:ascii="Arial" w:eastAsia="Arial" w:hAnsi="Arial" w:cs="Arial"/>
        </w:rPr>
        <w:t>“</w:t>
      </w:r>
    </w:p>
    <w:p w14:paraId="1B5FA172" w14:textId="77777777" w:rsidR="004A3907" w:rsidRDefault="004A3907" w:rsidP="004A390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se </w:t>
      </w:r>
      <w:r>
        <w:rPr>
          <w:rFonts w:ascii="Arial" w:eastAsia="Arial" w:hAnsi="Arial" w:cs="Arial"/>
        </w:rPr>
        <w:t>vypouští odstavec s textem:</w:t>
      </w:r>
    </w:p>
    <w:p w14:paraId="208D6C50" w14:textId="395EFA1C" w:rsidR="004A3907" w:rsidRPr="005F0174" w:rsidRDefault="004A3907" w:rsidP="004A390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4A3907">
        <w:rPr>
          <w:rFonts w:ascii="Arial" w:eastAsia="Arial" w:hAnsi="Arial" w:cs="Arial"/>
        </w:rPr>
        <w:t>Ve vzdálenosti 300</w:t>
      </w:r>
      <w:r w:rsidR="001516C6">
        <w:rPr>
          <w:rFonts w:ascii="Arial" w:eastAsia="Arial" w:hAnsi="Arial" w:cs="Arial"/>
        </w:rPr>
        <w:t xml:space="preserve"> </w:t>
      </w:r>
      <w:r w:rsidRPr="004A3907">
        <w:rPr>
          <w:rFonts w:ascii="Arial" w:eastAsia="Arial" w:hAnsi="Arial" w:cs="Arial"/>
        </w:rPr>
        <w:t>m od kostela: stavby pro zemědělství a lesnictví</w:t>
      </w:r>
      <w:r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</w:rPr>
        <w:t xml:space="preserve"> </w:t>
      </w:r>
    </w:p>
    <w:p w14:paraId="6C80F142" w14:textId="0F7E39E3" w:rsidR="004A3907" w:rsidRPr="005F0174" w:rsidRDefault="004A3907" w:rsidP="004A390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 </w:t>
      </w:r>
      <w:r w:rsidRPr="005F0174">
        <w:rPr>
          <w:rFonts w:ascii="Arial" w:eastAsia="Arial" w:hAnsi="Arial" w:cs="Arial"/>
        </w:rPr>
        <w:t xml:space="preserve">vkládá </w:t>
      </w:r>
      <w:r>
        <w:rPr>
          <w:rFonts w:ascii="Arial" w:eastAsia="Arial" w:hAnsi="Arial" w:cs="Arial"/>
        </w:rPr>
        <w:t xml:space="preserve">se </w:t>
      </w:r>
      <w:r w:rsidRPr="005F0174">
        <w:rPr>
          <w:rFonts w:ascii="Arial" w:eastAsia="Arial" w:hAnsi="Arial" w:cs="Arial"/>
        </w:rPr>
        <w:t>odstavec s textem:</w:t>
      </w:r>
    </w:p>
    <w:p w14:paraId="7E686625" w14:textId="00E66CC1" w:rsidR="004A3907" w:rsidRPr="004A3907" w:rsidRDefault="004A3907" w:rsidP="007B1EC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ab/>
        <w:t>„Stavby pro zemědělství či lesnictví</w:t>
      </w:r>
      <w:r w:rsidR="00E15396" w:rsidRPr="00E15396">
        <w:rPr>
          <w:rFonts w:ascii="Arial" w:eastAsia="Arial" w:hAnsi="Arial" w:cs="Arial"/>
        </w:rPr>
        <w:t xml:space="preserve"> (s výjimkou přístřešků a staveb uvedených v Přípustném využití)</w:t>
      </w:r>
      <w:r w:rsidRPr="005F0174"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  <w:lang w:val="en-US"/>
        </w:rPr>
        <w:t>;</w:t>
      </w:r>
    </w:p>
    <w:p w14:paraId="4E81B873" w14:textId="6915F52B" w:rsidR="007B1EC0" w:rsidRPr="00F47798" w:rsidRDefault="007B1EC0" w:rsidP="007B1EC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F42B20" w:rsidRPr="00F47798">
        <w:rPr>
          <w:rFonts w:ascii="Arial" w:hAnsi="Arial" w:cs="Arial"/>
          <w:caps/>
        </w:rPr>
        <w:t>np</w:t>
      </w:r>
      <w:r w:rsidRPr="00F47798">
        <w:rPr>
          <w:rFonts w:ascii="Arial" w:hAnsi="Arial" w:cs="Arial"/>
          <w:caps/>
        </w:rPr>
        <w:t xml:space="preserve">  –   </w:t>
      </w:r>
      <w:r w:rsidR="00F42B20" w:rsidRPr="00F47798">
        <w:rPr>
          <w:rFonts w:ascii="Arial" w:hAnsi="Arial" w:cs="Arial"/>
          <w:caps/>
        </w:rPr>
        <w:t>plochy</w:t>
      </w:r>
      <w:r w:rsidRPr="00F47798">
        <w:rPr>
          <w:rFonts w:ascii="Arial" w:hAnsi="Arial" w:cs="Arial"/>
          <w:caps/>
        </w:rPr>
        <w:t xml:space="preserve"> přírodní“</w:t>
      </w:r>
    </w:p>
    <w:p w14:paraId="618DE73F" w14:textId="4AA3F8AF" w:rsidR="007B1EC0" w:rsidRPr="00F47798" w:rsidRDefault="007B1EC0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34977A59" w14:textId="26356D95" w:rsidR="00FB025A" w:rsidRPr="00B61CF4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B61CF4">
        <w:rPr>
          <w:rFonts w:ascii="Arial" w:hAnsi="Arial" w:cs="Arial"/>
        </w:rPr>
        <w:t>v názvu tabulky</w:t>
      </w:r>
    </w:p>
    <w:p w14:paraId="323D817F" w14:textId="08B6EF54" w:rsidR="00FB025A" w:rsidRPr="00B61CF4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lastRenderedPageBreak/>
        <w:t xml:space="preserve">se </w:t>
      </w:r>
      <w:r w:rsidR="00FB025A" w:rsidRPr="00B61CF4">
        <w:rPr>
          <w:rFonts w:ascii="Arial" w:eastAsia="Arial" w:hAnsi="Arial" w:cs="Arial"/>
        </w:rPr>
        <w:t>text:</w:t>
      </w:r>
    </w:p>
    <w:p w14:paraId="7C9DC4D1" w14:textId="476D302F" w:rsidR="00FB025A" w:rsidRPr="00B61CF4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„</w:t>
      </w:r>
      <w:r w:rsidR="00B61CF4" w:rsidRPr="00B61CF4">
        <w:rPr>
          <w:rFonts w:ascii="Arial" w:eastAsia="Arial" w:hAnsi="Arial" w:cs="Arial"/>
        </w:rPr>
        <w:t>NP</w:t>
      </w:r>
      <w:r w:rsidRPr="00B61CF4">
        <w:rPr>
          <w:rFonts w:ascii="Arial" w:eastAsia="Arial" w:hAnsi="Arial" w:cs="Arial"/>
        </w:rPr>
        <w:t>“</w:t>
      </w:r>
    </w:p>
    <w:p w14:paraId="4B948468" w14:textId="77777777" w:rsidR="00FB025A" w:rsidRPr="00B61CF4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nahrazuje textem:</w:t>
      </w:r>
    </w:p>
    <w:p w14:paraId="033E4A5A" w14:textId="7DE2A003" w:rsidR="00B61CF4" w:rsidRPr="00B61CF4" w:rsidRDefault="00FB025A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„</w:t>
      </w:r>
      <w:r w:rsidR="00B61CF4" w:rsidRPr="00B61CF4">
        <w:rPr>
          <w:rFonts w:ascii="Arial" w:eastAsia="Arial" w:hAnsi="Arial" w:cs="Arial"/>
        </w:rPr>
        <w:t>NU“,</w:t>
      </w:r>
    </w:p>
    <w:p w14:paraId="74E2F894" w14:textId="1BE121C9" w:rsidR="00B61CF4" w:rsidRPr="00B61CF4" w:rsidRDefault="00B61CF4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vypouští se text</w:t>
      </w:r>
      <w:r w:rsidR="00517C5A">
        <w:rPr>
          <w:rFonts w:ascii="Arial" w:eastAsia="Arial" w:hAnsi="Arial" w:cs="Arial"/>
        </w:rPr>
        <w:t>:</w:t>
      </w:r>
    </w:p>
    <w:p w14:paraId="7FE7F2F6" w14:textId="38281F05" w:rsidR="00B61CF4" w:rsidRPr="00B61CF4" w:rsidRDefault="00B61CF4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„PLOCHY“</w:t>
      </w:r>
    </w:p>
    <w:p w14:paraId="4B1EAB7B" w14:textId="5DFF7CF9" w:rsidR="00B61CF4" w:rsidRPr="00B61CF4" w:rsidRDefault="00B61CF4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a na konci řádku</w:t>
      </w:r>
    </w:p>
    <w:p w14:paraId="5B68FD64" w14:textId="293BE2A6" w:rsidR="00B61CF4" w:rsidRPr="00B61CF4" w:rsidRDefault="00B61CF4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se doplňuje text:</w:t>
      </w:r>
    </w:p>
    <w:p w14:paraId="44FC6438" w14:textId="5BF80429" w:rsidR="00B61CF4" w:rsidRDefault="00B61CF4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B61CF4">
        <w:rPr>
          <w:rFonts w:ascii="Arial" w:eastAsia="Arial" w:hAnsi="Arial" w:cs="Arial"/>
        </w:rPr>
        <w:t>„VŠEOBECNÉ“</w:t>
      </w:r>
      <w:r w:rsidR="005D5A38">
        <w:rPr>
          <w:rFonts w:ascii="Arial" w:eastAsia="Arial" w:hAnsi="Arial" w:cs="Arial"/>
        </w:rPr>
        <w:t>,</w:t>
      </w:r>
    </w:p>
    <w:p w14:paraId="0FF981E5" w14:textId="7E8A40DE" w:rsidR="005D5A38" w:rsidRDefault="005D5A38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„Přípustné využití“</w:t>
      </w:r>
    </w:p>
    <w:p w14:paraId="06590014" w14:textId="1AC1B25A" w:rsidR="005D5A38" w:rsidRDefault="005D5A38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 za odstavec „PUPFL“</w:t>
      </w:r>
    </w:p>
    <w:p w14:paraId="27D97449" w14:textId="09CCF4A1" w:rsidR="005D5A38" w:rsidRDefault="005D5A38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vkládá odstavec s textem:</w:t>
      </w:r>
    </w:p>
    <w:p w14:paraId="7F1637D4" w14:textId="13FFE420" w:rsidR="005D5A38" w:rsidRPr="00E46E70" w:rsidRDefault="005D5A38" w:rsidP="00B61CF4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>„Přístřešky a stavby sezónního charakteru pro zemědělství či lesnictví, stavby pro vodní hospodářství“,</w:t>
      </w:r>
    </w:p>
    <w:p w14:paraId="1BED4311" w14:textId="30D23953" w:rsidR="007B1EC0" w:rsidRPr="00E46E70" w:rsidRDefault="00E46E70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>v řádku „Nepřípustné využití, včetně vyloučení umísťování staveb, zařízení a jiných opatření pro účely uvedené v §18 odst. 5 stavebního zákona“</w:t>
      </w:r>
    </w:p>
    <w:p w14:paraId="6CBB38B0" w14:textId="4B93DCBE" w:rsidR="00E46E70" w:rsidRPr="00E46E70" w:rsidRDefault="00E46E70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>se text:</w:t>
      </w:r>
    </w:p>
    <w:p w14:paraId="3F567C2A" w14:textId="74CB8E14" w:rsidR="00E46E70" w:rsidRPr="00E46E70" w:rsidRDefault="00E46E70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>„zemědělství a lesnictví“</w:t>
      </w:r>
    </w:p>
    <w:p w14:paraId="3DA55E5D" w14:textId="282D42BA" w:rsidR="00E46E70" w:rsidRPr="00E46E70" w:rsidRDefault="00E46E70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>nahrazuje textem:</w:t>
      </w:r>
    </w:p>
    <w:p w14:paraId="10CD5B62" w14:textId="24036761" w:rsidR="00E46E70" w:rsidRPr="00DD7B42" w:rsidRDefault="00E46E70" w:rsidP="00E46E7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E46E70">
        <w:rPr>
          <w:rFonts w:ascii="Arial" w:eastAsia="Arial" w:hAnsi="Arial" w:cs="Arial"/>
        </w:rPr>
        <w:t xml:space="preserve">„zemědělství </w:t>
      </w:r>
      <w:r w:rsidRPr="00DD7B42">
        <w:rPr>
          <w:rFonts w:ascii="Arial" w:eastAsia="Arial" w:hAnsi="Arial" w:cs="Arial"/>
        </w:rPr>
        <w:t>či lesnictví</w:t>
      </w:r>
      <w:r w:rsidR="00AB3CC2" w:rsidRPr="00AB3CC2">
        <w:rPr>
          <w:rFonts w:ascii="Arial" w:eastAsia="Arial" w:hAnsi="Arial" w:cs="Arial"/>
        </w:rPr>
        <w:t xml:space="preserve"> (s výjimkou přístřešků a staveb uvedených v Přípustném využití)</w:t>
      </w:r>
      <w:r w:rsidRPr="00DD7B42">
        <w:rPr>
          <w:rFonts w:ascii="Arial" w:eastAsia="Arial" w:hAnsi="Arial" w:cs="Arial"/>
        </w:rPr>
        <w:t>“</w:t>
      </w:r>
      <w:r w:rsidR="00DD7B42" w:rsidRPr="00DD7B42">
        <w:rPr>
          <w:rFonts w:ascii="Arial" w:eastAsia="Arial" w:hAnsi="Arial" w:cs="Arial"/>
        </w:rPr>
        <w:t xml:space="preserve"> </w:t>
      </w:r>
    </w:p>
    <w:p w14:paraId="44CAFDEB" w14:textId="43E83A19" w:rsidR="00DD7B42" w:rsidRPr="00DD7B42" w:rsidRDefault="00DD7B42" w:rsidP="00DD7B42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D7B42">
        <w:rPr>
          <w:rFonts w:ascii="Arial" w:eastAsia="Arial" w:hAnsi="Arial" w:cs="Arial"/>
        </w:rPr>
        <w:t>a vypouští se text:</w:t>
      </w:r>
    </w:p>
    <w:p w14:paraId="7D2AA362" w14:textId="605060CA" w:rsidR="007B1EC0" w:rsidRPr="00DD7B42" w:rsidRDefault="00DD7B42" w:rsidP="00DD7B42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DD7B42">
        <w:rPr>
          <w:rFonts w:ascii="Arial" w:eastAsia="Arial" w:hAnsi="Arial" w:cs="Arial"/>
        </w:rPr>
        <w:t>„cyklistické stezky“</w:t>
      </w:r>
      <w:r w:rsidR="007B1EC0" w:rsidRPr="00DD7B42">
        <w:rPr>
          <w:rFonts w:ascii="Arial" w:eastAsia="Arial" w:hAnsi="Arial" w:cs="Arial"/>
          <w:lang w:val="en-US"/>
        </w:rPr>
        <w:t>;</w:t>
      </w:r>
    </w:p>
    <w:p w14:paraId="67CAD50B" w14:textId="536199B9" w:rsidR="007B1EC0" w:rsidRPr="00F47798" w:rsidRDefault="007B1EC0" w:rsidP="007B1EC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8D62E6" w:rsidRPr="00F47798">
        <w:rPr>
          <w:rFonts w:ascii="Arial" w:hAnsi="Arial" w:cs="Arial"/>
          <w:caps/>
        </w:rPr>
        <w:t>nz</w:t>
      </w:r>
      <w:r w:rsidRPr="00F47798">
        <w:rPr>
          <w:rFonts w:ascii="Arial" w:hAnsi="Arial" w:cs="Arial"/>
          <w:caps/>
        </w:rPr>
        <w:t xml:space="preserve">  –   </w:t>
      </w:r>
      <w:r w:rsidR="001D7D1D" w:rsidRPr="00F47798">
        <w:rPr>
          <w:rFonts w:ascii="Arial" w:hAnsi="Arial" w:cs="Arial"/>
          <w:caps/>
        </w:rPr>
        <w:t>plochy zemědělské</w:t>
      </w:r>
      <w:r w:rsidRPr="00F47798">
        <w:rPr>
          <w:rFonts w:ascii="Arial" w:hAnsi="Arial" w:cs="Arial"/>
          <w:caps/>
        </w:rPr>
        <w:t>“</w:t>
      </w:r>
    </w:p>
    <w:p w14:paraId="6B5BFD4E" w14:textId="076B71D9" w:rsidR="007B1EC0" w:rsidRPr="00F47798" w:rsidRDefault="007B1EC0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37C51192" w14:textId="7D98A268" w:rsidR="00FB025A" w:rsidRPr="003A47F5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3A47F5">
        <w:rPr>
          <w:rFonts w:ascii="Arial" w:hAnsi="Arial" w:cs="Arial"/>
        </w:rPr>
        <w:t>v názvu tabulky</w:t>
      </w:r>
    </w:p>
    <w:p w14:paraId="1E3FDFCA" w14:textId="1F9119C7" w:rsidR="00FB025A" w:rsidRPr="003A47F5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 xml:space="preserve">se </w:t>
      </w:r>
      <w:r w:rsidR="00FB025A" w:rsidRPr="003A47F5">
        <w:rPr>
          <w:rFonts w:ascii="Arial" w:eastAsia="Arial" w:hAnsi="Arial" w:cs="Arial"/>
        </w:rPr>
        <w:t>text:</w:t>
      </w:r>
    </w:p>
    <w:p w14:paraId="564C46C4" w14:textId="77777777" w:rsidR="0035276B" w:rsidRPr="003A47F5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„</w:t>
      </w:r>
      <w:r w:rsidR="0035276B" w:rsidRPr="003A47F5">
        <w:rPr>
          <w:rFonts w:ascii="Arial" w:eastAsia="Arial" w:hAnsi="Arial" w:cs="Arial"/>
        </w:rPr>
        <w:t>NZ“</w:t>
      </w:r>
    </w:p>
    <w:p w14:paraId="245D0D58" w14:textId="77777777" w:rsidR="00FB025A" w:rsidRPr="003A47F5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nahrazuje textem:</w:t>
      </w:r>
    </w:p>
    <w:p w14:paraId="3D2AC9A4" w14:textId="27EB8118" w:rsidR="003A47F5" w:rsidRPr="003A47F5" w:rsidRDefault="00FB025A" w:rsidP="003A47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„</w:t>
      </w:r>
      <w:r w:rsidR="0035276B" w:rsidRPr="003A47F5">
        <w:rPr>
          <w:rFonts w:ascii="Arial" w:eastAsia="Arial" w:hAnsi="Arial" w:cs="Arial"/>
        </w:rPr>
        <w:t>AU“</w:t>
      </w:r>
    </w:p>
    <w:p w14:paraId="51D1A4CC" w14:textId="44A9A5DB" w:rsidR="003A47F5" w:rsidRPr="003A47F5" w:rsidRDefault="003A47F5" w:rsidP="003A47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a text:</w:t>
      </w:r>
    </w:p>
    <w:p w14:paraId="0571E2B9" w14:textId="6108A1C9" w:rsidR="003A47F5" w:rsidRPr="003A47F5" w:rsidRDefault="003A47F5" w:rsidP="003A47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„PLOCHY ZEMĚDĚLSKÉ“</w:t>
      </w:r>
    </w:p>
    <w:p w14:paraId="086868A8" w14:textId="65B0CE01" w:rsidR="003A47F5" w:rsidRPr="003A47F5" w:rsidRDefault="003A47F5" w:rsidP="003A47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se nahrazuje textem:</w:t>
      </w:r>
    </w:p>
    <w:p w14:paraId="71CEB6DE" w14:textId="4F394104" w:rsidR="003A47F5" w:rsidRDefault="003A47F5" w:rsidP="003A47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3A47F5">
        <w:rPr>
          <w:rFonts w:ascii="Arial" w:eastAsia="Arial" w:hAnsi="Arial" w:cs="Arial"/>
        </w:rPr>
        <w:t>„ZEMĚDĚLSKÉ VŠEOBECNÉ“</w:t>
      </w:r>
      <w:r w:rsidR="00AC2AF5">
        <w:rPr>
          <w:rFonts w:ascii="Arial" w:eastAsia="Arial" w:hAnsi="Arial" w:cs="Arial"/>
        </w:rPr>
        <w:t>,</w:t>
      </w:r>
    </w:p>
    <w:p w14:paraId="202AF344" w14:textId="77777777" w:rsidR="00AC2AF5" w:rsidRPr="00AC2AF5" w:rsidRDefault="00AC2AF5" w:rsidP="00AC2AF5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AC2AF5">
        <w:rPr>
          <w:rFonts w:ascii="Arial" w:eastAsia="Arial" w:hAnsi="Arial" w:cs="Arial"/>
        </w:rPr>
        <w:t>v řádku „Přípustné využití“</w:t>
      </w:r>
    </w:p>
    <w:p w14:paraId="2AC32B8E" w14:textId="77777777" w:rsidR="00AC2AF5" w:rsidRPr="00AC2AF5" w:rsidRDefault="00AC2AF5" w:rsidP="00AC2AF5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C2AF5">
        <w:rPr>
          <w:rFonts w:ascii="Arial" w:eastAsia="Arial" w:hAnsi="Arial" w:cs="Arial"/>
        </w:rPr>
        <w:tab/>
        <w:t>se odstavec s textem:</w:t>
      </w:r>
    </w:p>
    <w:p w14:paraId="1C6AB4BD" w14:textId="02972AAB" w:rsidR="00AC2AF5" w:rsidRPr="00AC2AF5" w:rsidRDefault="00AC2AF5" w:rsidP="00AC2AF5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C2AF5">
        <w:rPr>
          <w:rFonts w:ascii="Arial" w:eastAsia="Arial" w:hAnsi="Arial" w:cs="Arial"/>
        </w:rPr>
        <w:tab/>
        <w:t>„Stavby, zařízení a opatření pro lesnictví a vodohospodářství“</w:t>
      </w:r>
    </w:p>
    <w:p w14:paraId="44A47B72" w14:textId="77777777" w:rsidR="00AC2AF5" w:rsidRPr="00AC2AF5" w:rsidRDefault="00AC2AF5" w:rsidP="00AC2AF5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C2AF5">
        <w:rPr>
          <w:rFonts w:ascii="Arial" w:eastAsia="Arial" w:hAnsi="Arial" w:cs="Arial"/>
        </w:rPr>
        <w:tab/>
        <w:t>nahrazuje odstavcem s textem:</w:t>
      </w:r>
    </w:p>
    <w:p w14:paraId="75209482" w14:textId="77777777" w:rsidR="00AC2AF5" w:rsidRPr="00AC2AF5" w:rsidRDefault="00AC2AF5" w:rsidP="00AC2AF5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AC2AF5">
        <w:rPr>
          <w:rFonts w:ascii="Arial" w:eastAsia="Arial" w:hAnsi="Arial" w:cs="Arial"/>
        </w:rPr>
        <w:tab/>
        <w:t>„Přístřešky a stavby sezónního charakteru pro zemědělství, lesnictví, stavby pro vodní hospodářství“,</w:t>
      </w:r>
    </w:p>
    <w:p w14:paraId="5AB7B0F0" w14:textId="77777777" w:rsidR="001516C6" w:rsidRDefault="001516C6" w:rsidP="001516C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</w:t>
      </w:r>
      <w:r w:rsidRPr="005F0174">
        <w:rPr>
          <w:rFonts w:ascii="Arial" w:eastAsia="Arial" w:hAnsi="Arial" w:cs="Arial"/>
        </w:rPr>
        <w:t>Nepřípustné využití, včetně vyloučení umísťování staveb, zařízení a jiných opatření pro účely uvedené v §18 odst. 5 stavebního zákona</w:t>
      </w:r>
      <w:r>
        <w:rPr>
          <w:rFonts w:ascii="Arial" w:eastAsia="Arial" w:hAnsi="Arial" w:cs="Arial"/>
        </w:rPr>
        <w:t>“</w:t>
      </w:r>
    </w:p>
    <w:p w14:paraId="540BC239" w14:textId="77777777" w:rsidR="001516C6" w:rsidRDefault="001516C6" w:rsidP="001516C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se </w:t>
      </w:r>
      <w:r>
        <w:rPr>
          <w:rFonts w:ascii="Arial" w:eastAsia="Arial" w:hAnsi="Arial" w:cs="Arial"/>
        </w:rPr>
        <w:t>vypouští odstavec s textem:</w:t>
      </w:r>
    </w:p>
    <w:p w14:paraId="6226F925" w14:textId="77777777" w:rsidR="001516C6" w:rsidRPr="005F0174" w:rsidRDefault="001516C6" w:rsidP="001516C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  <w:r w:rsidRPr="004A3907">
        <w:rPr>
          <w:rFonts w:ascii="Arial" w:eastAsia="Arial" w:hAnsi="Arial" w:cs="Arial"/>
        </w:rPr>
        <w:t>Ve vzdálenosti 300</w:t>
      </w:r>
      <w:r>
        <w:rPr>
          <w:rFonts w:ascii="Arial" w:eastAsia="Arial" w:hAnsi="Arial" w:cs="Arial"/>
        </w:rPr>
        <w:t xml:space="preserve"> </w:t>
      </w:r>
      <w:r w:rsidRPr="004A3907">
        <w:rPr>
          <w:rFonts w:ascii="Arial" w:eastAsia="Arial" w:hAnsi="Arial" w:cs="Arial"/>
        </w:rPr>
        <w:t>m od kostela: stavby pro zemědělství a lesnictví</w:t>
      </w:r>
      <w:r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</w:rPr>
        <w:t xml:space="preserve"> </w:t>
      </w:r>
    </w:p>
    <w:p w14:paraId="0C30E4A0" w14:textId="77777777" w:rsidR="001516C6" w:rsidRPr="005F0174" w:rsidRDefault="001516C6" w:rsidP="001516C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 </w:t>
      </w:r>
      <w:r w:rsidRPr="005F0174">
        <w:rPr>
          <w:rFonts w:ascii="Arial" w:eastAsia="Arial" w:hAnsi="Arial" w:cs="Arial"/>
        </w:rPr>
        <w:t xml:space="preserve">vkládá </w:t>
      </w:r>
      <w:r>
        <w:rPr>
          <w:rFonts w:ascii="Arial" w:eastAsia="Arial" w:hAnsi="Arial" w:cs="Arial"/>
        </w:rPr>
        <w:t xml:space="preserve">se </w:t>
      </w:r>
      <w:r w:rsidRPr="005F0174">
        <w:rPr>
          <w:rFonts w:ascii="Arial" w:eastAsia="Arial" w:hAnsi="Arial" w:cs="Arial"/>
        </w:rPr>
        <w:t>odstavec s textem:</w:t>
      </w:r>
    </w:p>
    <w:p w14:paraId="775032BF" w14:textId="50CAE38B" w:rsidR="001516C6" w:rsidRPr="001516C6" w:rsidRDefault="001516C6" w:rsidP="007B1EC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ab/>
        <w:t>„Stavby pro zemědělství či lesnictví</w:t>
      </w:r>
      <w:r w:rsidR="00F9097E" w:rsidRPr="00F9097E">
        <w:rPr>
          <w:rFonts w:ascii="Arial" w:eastAsia="Arial" w:hAnsi="Arial" w:cs="Arial"/>
        </w:rPr>
        <w:t xml:space="preserve"> (s výjimkou přístřešků a staveb uvedených v Přípustném využití)</w:t>
      </w:r>
      <w:r w:rsidRPr="005F0174"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  <w:lang w:val="en-US"/>
        </w:rPr>
        <w:t>;</w:t>
      </w:r>
    </w:p>
    <w:p w14:paraId="14080E05" w14:textId="58DB5654" w:rsidR="003D43DF" w:rsidRPr="003D43DF" w:rsidRDefault="007B1EC0" w:rsidP="003D43DF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3D43DF">
        <w:rPr>
          <w:rFonts w:ascii="Arial" w:hAnsi="Arial" w:cs="Arial"/>
        </w:rPr>
        <w:t xml:space="preserve">se v podkapitole A/I.6b </w:t>
      </w:r>
    </w:p>
    <w:p w14:paraId="4BE0E1F2" w14:textId="1C0AF5D8" w:rsidR="007B1EC0" w:rsidRDefault="003D43DF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3D43DF">
        <w:rPr>
          <w:rFonts w:ascii="Arial" w:eastAsia="Arial" w:hAnsi="Arial" w:cs="Arial"/>
        </w:rPr>
        <w:t>vkládá tabulka:</w:t>
      </w:r>
    </w:p>
    <w:p w14:paraId="557F0627" w14:textId="71002787" w:rsidR="002278FB" w:rsidRPr="003D43DF" w:rsidRDefault="002278FB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8216"/>
      </w:tblGrid>
      <w:tr w:rsidR="003D43DF" w14:paraId="3A29AFA7" w14:textId="77777777" w:rsidTr="003D43DF">
        <w:tc>
          <w:tcPr>
            <w:tcW w:w="1980" w:type="dxa"/>
          </w:tcPr>
          <w:p w14:paraId="29BAFBD7" w14:textId="65A8A50C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KÓD dle podrobnějšího členění území</w:t>
            </w:r>
            <w:r w:rsidRPr="003D43DF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055C1F4E" w14:textId="773D5C15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AX - ZEMEDĚLSKÉ JINÉ</w:t>
            </w:r>
          </w:p>
        </w:tc>
      </w:tr>
      <w:tr w:rsidR="003D43DF" w14:paraId="45ECF5AA" w14:textId="77777777" w:rsidTr="003D43DF">
        <w:tc>
          <w:tcPr>
            <w:tcW w:w="1980" w:type="dxa"/>
          </w:tcPr>
          <w:p w14:paraId="6C447BF9" w14:textId="5B3844C3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Hlavní využití</w:t>
            </w:r>
            <w:r w:rsidRPr="003D43DF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1A54E54A" w14:textId="3520B82B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Zemědělský půdní fond s doprovodným zázemím</w:t>
            </w:r>
          </w:p>
        </w:tc>
      </w:tr>
      <w:tr w:rsidR="003D43DF" w14:paraId="5A5A34FC" w14:textId="77777777" w:rsidTr="003D43DF">
        <w:tc>
          <w:tcPr>
            <w:tcW w:w="1980" w:type="dxa"/>
          </w:tcPr>
          <w:p w14:paraId="2E9953ED" w14:textId="0A01BB5A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Přípustné využití</w:t>
            </w:r>
          </w:p>
        </w:tc>
        <w:tc>
          <w:tcPr>
            <w:tcW w:w="8216" w:type="dxa"/>
          </w:tcPr>
          <w:p w14:paraId="43E0C89D" w14:textId="7777777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Dopravní a technická infrastruktura slučitelná s hlavním využitím</w:t>
            </w:r>
          </w:p>
          <w:p w14:paraId="217D0E7F" w14:textId="7777777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lastRenderedPageBreak/>
              <w:t xml:space="preserve">Stavby pro zemědělství </w:t>
            </w:r>
          </w:p>
          <w:p w14:paraId="55A1E159" w14:textId="7777777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Přístřešky a stavby sezónního charakteru pro zemědělství či lesnictví, stavby pro vodní hospodářství</w:t>
            </w:r>
          </w:p>
          <w:p w14:paraId="3E4EEA8D" w14:textId="7777777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 xml:space="preserve">Malé vodní plochy </w:t>
            </w:r>
          </w:p>
          <w:p w14:paraId="7488E72E" w14:textId="7777777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Zeleň</w:t>
            </w:r>
          </w:p>
          <w:p w14:paraId="4B35646B" w14:textId="4319C63F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Informační zařízení, s výjimkou staveb pro reklamu</w:t>
            </w:r>
          </w:p>
        </w:tc>
      </w:tr>
      <w:tr w:rsidR="003D43DF" w14:paraId="68D5487D" w14:textId="77777777" w:rsidTr="003D43DF">
        <w:tc>
          <w:tcPr>
            <w:tcW w:w="1980" w:type="dxa"/>
          </w:tcPr>
          <w:p w14:paraId="51AF98C3" w14:textId="2AC17901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lastRenderedPageBreak/>
              <w:t>Nepřípustné využití, včetně vyloučení umísťování staveb, zařízení a jiných opatření pro účely uvedené v §18 odst. 5 stavebního zákona</w:t>
            </w:r>
            <w:r w:rsidRPr="003D43DF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6B688237" w14:textId="6B6D6367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Stavby pro lesnictví</w:t>
            </w:r>
            <w:r w:rsidR="00F9726E" w:rsidRPr="00F9726E">
              <w:rPr>
                <w:rFonts w:ascii="Arial" w:eastAsia="Arial" w:hAnsi="Arial" w:cs="Arial"/>
              </w:rPr>
              <w:t xml:space="preserve"> (s výjimkou přístřešků a staveb uvedených v Přípustném využití)</w:t>
            </w:r>
          </w:p>
          <w:p w14:paraId="106F9E35" w14:textId="1E5D6F9A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Stavby, zařízení a jiná opatření pro těžbu nerostů, včetně staveb, které s nimi bezprostředně souvisejí včetně oplocení</w:t>
            </w:r>
          </w:p>
          <w:p w14:paraId="58845C49" w14:textId="6EE9C892" w:rsidR="003D43DF" w:rsidRPr="003D43DF" w:rsidRDefault="003D43DF" w:rsidP="003D43DF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3D43DF">
              <w:rPr>
                <w:rFonts w:ascii="Arial" w:eastAsia="Arial" w:hAnsi="Arial" w:cs="Arial"/>
              </w:rPr>
              <w:t>Fotovoltaické, solární a sluneční elektrárny, větrné elektrárny, bioplynové stanice, bioplynové elektrárny, včetně staveb, které s nimi bezprostředně souvisejí včetně oplocení, a dále charakterem obdobné stavby, zařízení a opatření, zejména pro energetiku, a to i ty, které v dnešní době nejsou známy</w:t>
            </w:r>
          </w:p>
        </w:tc>
      </w:tr>
    </w:tbl>
    <w:p w14:paraId="0112ADB5" w14:textId="5C4DEB29" w:rsidR="002278FB" w:rsidRPr="002278FB" w:rsidRDefault="002278FB" w:rsidP="002278FB">
      <w:pPr>
        <w:pStyle w:val="Standard"/>
        <w:spacing w:before="57" w:line="200" w:lineRule="atLeast"/>
        <w:rPr>
          <w:rFonts w:ascii="Arial" w:hAnsi="Arial" w:cs="Arial"/>
          <w:lang w:val="en-US"/>
        </w:rPr>
      </w:pPr>
      <w:r>
        <w:rPr>
          <w:rFonts w:ascii="Arial" w:hAnsi="Arial" w:cs="Arial"/>
        </w:rPr>
        <w:tab/>
        <w:t>„</w:t>
      </w:r>
      <w:r>
        <w:rPr>
          <w:rFonts w:ascii="Arial" w:hAnsi="Arial" w:cs="Arial"/>
          <w:lang w:val="en-US"/>
        </w:rPr>
        <w:t>;</w:t>
      </w:r>
    </w:p>
    <w:p w14:paraId="1884CA0D" w14:textId="6B824EB7" w:rsidR="00C6147E" w:rsidRPr="003D43DF" w:rsidRDefault="00C6147E" w:rsidP="00C6147E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3D43DF">
        <w:rPr>
          <w:rFonts w:ascii="Arial" w:hAnsi="Arial" w:cs="Arial"/>
        </w:rPr>
        <w:t xml:space="preserve">se v podkapitole A/I.6b </w:t>
      </w:r>
    </w:p>
    <w:p w14:paraId="39481743" w14:textId="77777777" w:rsidR="00C6147E" w:rsidRDefault="00C6147E" w:rsidP="00C6147E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3D43DF">
        <w:rPr>
          <w:rFonts w:ascii="Arial" w:eastAsia="Arial" w:hAnsi="Arial" w:cs="Arial"/>
        </w:rPr>
        <w:t>vkládá tabulka:</w:t>
      </w:r>
    </w:p>
    <w:p w14:paraId="180AFFFD" w14:textId="0177E743" w:rsidR="002278FB" w:rsidRPr="003D43DF" w:rsidRDefault="002278FB" w:rsidP="00C6147E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„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8216"/>
      </w:tblGrid>
      <w:tr w:rsidR="00C6147E" w14:paraId="172B2382" w14:textId="77777777" w:rsidTr="00010EDC">
        <w:tc>
          <w:tcPr>
            <w:tcW w:w="1980" w:type="dxa"/>
          </w:tcPr>
          <w:p w14:paraId="1DB12FB5" w14:textId="77777777" w:rsidR="00C6147E" w:rsidRPr="002278FB" w:rsidRDefault="00C6147E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KÓD dle podrobnějšího členění území</w:t>
            </w:r>
            <w:r w:rsidRPr="002278FB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31800421" w14:textId="5A762F5A" w:rsidR="00C6147E" w:rsidRPr="002278FB" w:rsidRDefault="002278FB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MU.k  –   SMÍŠENÍ NEZASTAVĚNÉHO ÚZEMÍ VŠEOBECNÉ – kulturně-historické zájmy</w:t>
            </w:r>
          </w:p>
        </w:tc>
      </w:tr>
      <w:tr w:rsidR="00C6147E" w14:paraId="40F0AE2C" w14:textId="77777777" w:rsidTr="00010EDC">
        <w:tc>
          <w:tcPr>
            <w:tcW w:w="1980" w:type="dxa"/>
          </w:tcPr>
          <w:p w14:paraId="6CFDEA92" w14:textId="77777777" w:rsidR="00C6147E" w:rsidRPr="002278FB" w:rsidRDefault="00C6147E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Hlavní využití</w:t>
            </w:r>
            <w:r w:rsidRPr="002278FB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641CD3A8" w14:textId="0E30F1E2" w:rsidR="00C6147E" w:rsidRPr="002278FB" w:rsidRDefault="002278FB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Zemědělský půdní fond a plochy zeleně na nelesních pozemcích mimo zastavěné území a zastavitelné plochy, v návaznosti na dominantu kostela</w:t>
            </w:r>
          </w:p>
        </w:tc>
      </w:tr>
      <w:tr w:rsidR="00C6147E" w14:paraId="757D1FC4" w14:textId="77777777" w:rsidTr="00010EDC">
        <w:tc>
          <w:tcPr>
            <w:tcW w:w="1980" w:type="dxa"/>
          </w:tcPr>
          <w:p w14:paraId="6C56952A" w14:textId="77777777" w:rsidR="00C6147E" w:rsidRPr="002278FB" w:rsidRDefault="00C6147E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Přípustné využití</w:t>
            </w:r>
          </w:p>
        </w:tc>
        <w:tc>
          <w:tcPr>
            <w:tcW w:w="8216" w:type="dxa"/>
          </w:tcPr>
          <w:p w14:paraId="2CD1ECB1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 xml:space="preserve">Dopravní a technická infrastruktura slučitelná s hlavním využitím  </w:t>
            </w:r>
          </w:p>
          <w:p w14:paraId="0C7217F3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 xml:space="preserve">ÚSES </w:t>
            </w:r>
          </w:p>
          <w:p w14:paraId="100D69FF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Male vodní plochy</w:t>
            </w:r>
          </w:p>
          <w:p w14:paraId="4CB5CCC2" w14:textId="6DA80F43" w:rsidR="00C6147E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Informační zařízení, s výjimkou staveb pro reklamu</w:t>
            </w:r>
          </w:p>
        </w:tc>
      </w:tr>
      <w:tr w:rsidR="00C6147E" w14:paraId="349A4D87" w14:textId="77777777" w:rsidTr="00010EDC">
        <w:tc>
          <w:tcPr>
            <w:tcW w:w="1980" w:type="dxa"/>
          </w:tcPr>
          <w:p w14:paraId="5C38949E" w14:textId="77777777" w:rsidR="00C6147E" w:rsidRPr="002278FB" w:rsidRDefault="00C6147E" w:rsidP="00010EDC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Nepřípustné využití, včetně vyloučení umísťování staveb, zařízení a jiných opatření pro účely uvedené v §18 odst. 5 stavebního zákona</w:t>
            </w:r>
            <w:r w:rsidRPr="002278FB">
              <w:rPr>
                <w:rFonts w:ascii="Arial" w:eastAsia="Arial" w:hAnsi="Arial" w:cs="Arial"/>
              </w:rPr>
              <w:tab/>
            </w:r>
          </w:p>
        </w:tc>
        <w:tc>
          <w:tcPr>
            <w:tcW w:w="8216" w:type="dxa"/>
          </w:tcPr>
          <w:p w14:paraId="1536FB06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Stavby pro zemědělství či lesnictví</w:t>
            </w:r>
          </w:p>
          <w:p w14:paraId="7948D983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Přístřešky a stavby sezónního charakteru pro zemědělství či lesnictví</w:t>
            </w:r>
          </w:p>
          <w:p w14:paraId="7ACD699A" w14:textId="77777777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PUPFL</w:t>
            </w:r>
          </w:p>
          <w:p w14:paraId="39E9C473" w14:textId="338946BD" w:rsidR="002278FB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Stavby, zařízení a jiná opatření pro těžbu nerostů, včetně staveb, které s nimi bezprostředně souvisejí včetně oplocení</w:t>
            </w:r>
          </w:p>
          <w:p w14:paraId="2D4E6C37" w14:textId="160C28B4" w:rsidR="00C6147E" w:rsidRPr="002278FB" w:rsidRDefault="002278FB" w:rsidP="002278FB">
            <w:pPr>
              <w:pStyle w:val="Standard"/>
              <w:spacing w:before="57" w:line="200" w:lineRule="atLeast"/>
              <w:rPr>
                <w:rFonts w:ascii="Arial" w:eastAsia="Arial" w:hAnsi="Arial" w:cs="Arial"/>
              </w:rPr>
            </w:pPr>
            <w:r w:rsidRPr="002278FB">
              <w:rPr>
                <w:rFonts w:ascii="Arial" w:eastAsia="Arial" w:hAnsi="Arial" w:cs="Arial"/>
              </w:rPr>
              <w:t>Fotovoltaické, solární a sluneční elektrárny, větrné elektrárny, bioplynové stanice, bioplynové elektrárny, včetně staveb, které s nimi bezprostředně souvisejí včetně oplocení, a dále charakterem obdobné stavby, zařízení a opatření, zejména pro energetiku, a to i ty, které v dnešní době nejsou známy</w:t>
            </w:r>
          </w:p>
        </w:tc>
      </w:tr>
    </w:tbl>
    <w:p w14:paraId="10EDC6F6" w14:textId="434B07B2" w:rsidR="003D43DF" w:rsidRPr="00F47798" w:rsidRDefault="002278FB" w:rsidP="002278FB">
      <w:pPr>
        <w:pStyle w:val="Standard"/>
        <w:spacing w:before="57" w:line="200" w:lineRule="atLeast"/>
        <w:ind w:firstLine="708"/>
        <w:rPr>
          <w:rFonts w:ascii="Arial" w:eastAsia="Arial" w:hAnsi="Arial" w:cs="Arial"/>
          <w:color w:val="00B0F0"/>
        </w:rPr>
      </w:pPr>
      <w:r>
        <w:rPr>
          <w:rFonts w:ascii="Arial" w:hAnsi="Arial" w:cs="Arial"/>
          <w:lang w:val="en-US"/>
        </w:rPr>
        <w:t>“;</w:t>
      </w:r>
    </w:p>
    <w:p w14:paraId="0C79BCC9" w14:textId="63D5BB2E" w:rsidR="007B1EC0" w:rsidRPr="00F47798" w:rsidRDefault="007B1EC0" w:rsidP="007B1EC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6C4547" w:rsidRPr="00F47798">
        <w:rPr>
          <w:rFonts w:ascii="Arial" w:hAnsi="Arial" w:cs="Arial"/>
          <w:caps/>
        </w:rPr>
        <w:t>nl</w:t>
      </w:r>
      <w:r w:rsidRPr="00F47798">
        <w:rPr>
          <w:rFonts w:ascii="Arial" w:hAnsi="Arial" w:cs="Arial"/>
          <w:caps/>
        </w:rPr>
        <w:t xml:space="preserve">  –   </w:t>
      </w:r>
      <w:r w:rsidR="006C4547" w:rsidRPr="00F47798">
        <w:rPr>
          <w:rFonts w:ascii="Arial" w:hAnsi="Arial" w:cs="Arial"/>
          <w:caps/>
        </w:rPr>
        <w:t>plochy lesní</w:t>
      </w:r>
      <w:r w:rsidRPr="00F47798">
        <w:rPr>
          <w:rFonts w:ascii="Arial" w:hAnsi="Arial" w:cs="Arial"/>
          <w:caps/>
        </w:rPr>
        <w:t>“</w:t>
      </w:r>
    </w:p>
    <w:p w14:paraId="354C2EAE" w14:textId="7EA05D86" w:rsidR="007B1EC0" w:rsidRPr="00F47798" w:rsidRDefault="007B1EC0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6538A614" w14:textId="35D97DE9" w:rsidR="00FB025A" w:rsidRPr="0001745F" w:rsidRDefault="00FB025A" w:rsidP="00FB025A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01745F">
        <w:rPr>
          <w:rFonts w:ascii="Arial" w:hAnsi="Arial" w:cs="Arial"/>
        </w:rPr>
        <w:t>v názvu tabulky</w:t>
      </w:r>
    </w:p>
    <w:p w14:paraId="49482E4C" w14:textId="733C20BE" w:rsidR="00FB025A" w:rsidRPr="0001745F" w:rsidRDefault="00F70E4D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 xml:space="preserve">se </w:t>
      </w:r>
      <w:r w:rsidR="00FB025A" w:rsidRPr="0001745F">
        <w:rPr>
          <w:rFonts w:ascii="Arial" w:eastAsia="Arial" w:hAnsi="Arial" w:cs="Arial"/>
        </w:rPr>
        <w:t>text:</w:t>
      </w:r>
    </w:p>
    <w:p w14:paraId="7124FC10" w14:textId="2931EA14" w:rsidR="00FB025A" w:rsidRPr="0001745F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„</w:t>
      </w:r>
      <w:r w:rsidR="000F2996" w:rsidRPr="0001745F">
        <w:rPr>
          <w:rFonts w:ascii="Arial" w:eastAsia="Arial" w:hAnsi="Arial" w:cs="Arial"/>
        </w:rPr>
        <w:t>NL</w:t>
      </w:r>
      <w:r w:rsidRPr="0001745F">
        <w:rPr>
          <w:rFonts w:ascii="Arial" w:eastAsia="Arial" w:hAnsi="Arial" w:cs="Arial"/>
        </w:rPr>
        <w:t>“</w:t>
      </w:r>
    </w:p>
    <w:p w14:paraId="32E6E594" w14:textId="77777777" w:rsidR="00FB025A" w:rsidRPr="0001745F" w:rsidRDefault="00FB025A" w:rsidP="00FB025A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nahrazuje textem:</w:t>
      </w:r>
    </w:p>
    <w:p w14:paraId="273B112C" w14:textId="063E722C" w:rsidR="000F2996" w:rsidRPr="0001745F" w:rsidRDefault="00FB025A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„</w:t>
      </w:r>
      <w:r w:rsidR="000F2996" w:rsidRPr="0001745F">
        <w:rPr>
          <w:rFonts w:ascii="Arial" w:eastAsia="Arial" w:hAnsi="Arial" w:cs="Arial"/>
        </w:rPr>
        <w:t>LU</w:t>
      </w:r>
      <w:r w:rsidRPr="0001745F">
        <w:rPr>
          <w:rFonts w:ascii="Arial" w:eastAsia="Arial" w:hAnsi="Arial" w:cs="Arial"/>
        </w:rPr>
        <w:t>“</w:t>
      </w:r>
      <w:r w:rsidR="000F2996" w:rsidRPr="0001745F">
        <w:rPr>
          <w:rFonts w:ascii="Arial" w:eastAsia="Arial" w:hAnsi="Arial" w:cs="Arial"/>
        </w:rPr>
        <w:t>,</w:t>
      </w:r>
    </w:p>
    <w:p w14:paraId="200E9E00" w14:textId="3A9D90CF" w:rsidR="000F2996" w:rsidRPr="0001745F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vypouští se text</w:t>
      </w:r>
      <w:r w:rsidR="00517C5A">
        <w:rPr>
          <w:rFonts w:ascii="Arial" w:eastAsia="Arial" w:hAnsi="Arial" w:cs="Arial"/>
        </w:rPr>
        <w:t>:</w:t>
      </w:r>
    </w:p>
    <w:p w14:paraId="6BD037BF" w14:textId="77777777" w:rsidR="000F2996" w:rsidRPr="0001745F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„PLOCHY“</w:t>
      </w:r>
    </w:p>
    <w:p w14:paraId="2DF77ABF" w14:textId="77777777" w:rsidR="000F2996" w:rsidRPr="0001745F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a na konci řádku</w:t>
      </w:r>
    </w:p>
    <w:p w14:paraId="0A2CBBA5" w14:textId="77777777" w:rsidR="000F2996" w:rsidRPr="0001745F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se doplňuje text:</w:t>
      </w:r>
    </w:p>
    <w:p w14:paraId="5F022AAB" w14:textId="6A0908C5" w:rsidR="00FB025A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01745F">
        <w:rPr>
          <w:rFonts w:ascii="Arial" w:eastAsia="Arial" w:hAnsi="Arial" w:cs="Arial"/>
        </w:rPr>
        <w:t>„VŠEOBECNÉ“</w:t>
      </w:r>
      <w:r w:rsidR="00E22537">
        <w:rPr>
          <w:rFonts w:ascii="Arial" w:eastAsia="Arial" w:hAnsi="Arial" w:cs="Arial"/>
        </w:rPr>
        <w:t>,</w:t>
      </w:r>
    </w:p>
    <w:p w14:paraId="2A4C136B" w14:textId="7FAA9CC8" w:rsidR="00E22537" w:rsidRDefault="00E22537" w:rsidP="00E2253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 řádku „Přípustné využití“</w:t>
      </w:r>
    </w:p>
    <w:p w14:paraId="4EBF4D81" w14:textId="5EDF81BC" w:rsidR="00C83737" w:rsidRDefault="00C83737" w:rsidP="00E2253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se odstavec s textem:</w:t>
      </w:r>
    </w:p>
    <w:p w14:paraId="4F3D56E3" w14:textId="7814B2C4" w:rsidR="00C83737" w:rsidRDefault="00C83737" w:rsidP="00E2253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</w:t>
      </w:r>
      <w:r w:rsidRPr="00C83737">
        <w:rPr>
          <w:rFonts w:ascii="Arial" w:eastAsia="Arial" w:hAnsi="Arial" w:cs="Arial"/>
        </w:rPr>
        <w:t>Stavby, zařízení a opatření pro lesnictví a vodohospodářství</w:t>
      </w:r>
      <w:r>
        <w:rPr>
          <w:rFonts w:ascii="Arial" w:eastAsia="Arial" w:hAnsi="Arial" w:cs="Arial"/>
        </w:rPr>
        <w:t>“</w:t>
      </w:r>
    </w:p>
    <w:p w14:paraId="1FCEFD58" w14:textId="4DFA98B7" w:rsidR="00C83737" w:rsidRDefault="00C83737" w:rsidP="00E2253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ab/>
        <w:t>nahrazuje odstavcem s textem:</w:t>
      </w:r>
    </w:p>
    <w:p w14:paraId="15F2AEA8" w14:textId="668E0AD1" w:rsidR="00C83737" w:rsidRDefault="00C83737" w:rsidP="00E22537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„</w:t>
      </w:r>
      <w:r w:rsidRPr="00C83737">
        <w:rPr>
          <w:rFonts w:ascii="Arial" w:eastAsia="Arial" w:hAnsi="Arial" w:cs="Arial"/>
        </w:rPr>
        <w:t>Přístřešky a stavby sezónního charakteru pro lesnictví, stavby pro</w:t>
      </w:r>
      <w:r>
        <w:rPr>
          <w:rFonts w:ascii="Arial" w:eastAsia="Arial" w:hAnsi="Arial" w:cs="Arial"/>
        </w:rPr>
        <w:t xml:space="preserve"> vodohospodářství“</w:t>
      </w:r>
      <w:r w:rsidR="00074690">
        <w:rPr>
          <w:rFonts w:ascii="Arial" w:eastAsia="Arial" w:hAnsi="Arial" w:cs="Arial"/>
        </w:rPr>
        <w:t>,</w:t>
      </w:r>
    </w:p>
    <w:p w14:paraId="71DF817F" w14:textId="71B8ADAD" w:rsidR="00074690" w:rsidRDefault="00074690" w:rsidP="0007469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 řádku „</w:t>
      </w:r>
      <w:r w:rsidRPr="005F0174">
        <w:rPr>
          <w:rFonts w:ascii="Arial" w:eastAsia="Arial" w:hAnsi="Arial" w:cs="Arial"/>
        </w:rPr>
        <w:t>Nepřípustné využití, včetně vyloučení umísťování staveb, zařízení a jiných opatření pro účely uvedené v §18 odst. 5 stavebního zákona</w:t>
      </w:r>
      <w:r>
        <w:rPr>
          <w:rFonts w:ascii="Arial" w:eastAsia="Arial" w:hAnsi="Arial" w:cs="Arial"/>
        </w:rPr>
        <w:t>“</w:t>
      </w:r>
    </w:p>
    <w:p w14:paraId="2677CC9D" w14:textId="77777777" w:rsidR="00074690" w:rsidRPr="005F0174" w:rsidRDefault="00074690" w:rsidP="0007469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 xml:space="preserve">se na začátku </w:t>
      </w:r>
    </w:p>
    <w:p w14:paraId="5CF17707" w14:textId="77777777" w:rsidR="00074690" w:rsidRPr="005F0174" w:rsidRDefault="00074690" w:rsidP="00074690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>vkládá odstavec s textem:</w:t>
      </w:r>
    </w:p>
    <w:p w14:paraId="1D8E2761" w14:textId="06DAE211" w:rsidR="007B1EC0" w:rsidRPr="00074690" w:rsidRDefault="00074690" w:rsidP="007B1EC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5F0174">
        <w:rPr>
          <w:rFonts w:ascii="Arial" w:eastAsia="Arial" w:hAnsi="Arial" w:cs="Arial"/>
        </w:rPr>
        <w:tab/>
        <w:t>„Stavby pro zemědělství či lesnictví</w:t>
      </w:r>
      <w:r w:rsidR="00C20F19" w:rsidRPr="00C20F19">
        <w:rPr>
          <w:rFonts w:ascii="Arial" w:eastAsia="Arial" w:hAnsi="Arial" w:cs="Arial"/>
        </w:rPr>
        <w:t xml:space="preserve"> (s výjimkou přístřešků a staveb uvedených v Přípustném využití)</w:t>
      </w:r>
      <w:r w:rsidRPr="005F0174">
        <w:rPr>
          <w:rFonts w:ascii="Arial" w:eastAsia="Arial" w:hAnsi="Arial" w:cs="Arial"/>
        </w:rPr>
        <w:t>“</w:t>
      </w:r>
      <w:r w:rsidRPr="005F0174">
        <w:rPr>
          <w:rFonts w:ascii="Arial" w:eastAsia="Arial" w:hAnsi="Arial" w:cs="Arial"/>
          <w:lang w:val="en-US"/>
        </w:rPr>
        <w:t>;</w:t>
      </w:r>
    </w:p>
    <w:p w14:paraId="71897340" w14:textId="29684562" w:rsidR="007B1EC0" w:rsidRPr="00F47798" w:rsidRDefault="007B1EC0" w:rsidP="007B1EC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 // v tabulce „</w:t>
      </w:r>
      <w:r w:rsidR="00917011" w:rsidRPr="00F47798">
        <w:rPr>
          <w:rFonts w:ascii="Arial" w:hAnsi="Arial" w:cs="Arial"/>
          <w:caps/>
        </w:rPr>
        <w:t>nt</w:t>
      </w:r>
      <w:r w:rsidRPr="00F47798">
        <w:rPr>
          <w:rFonts w:ascii="Arial" w:hAnsi="Arial" w:cs="Arial"/>
          <w:caps/>
        </w:rPr>
        <w:t xml:space="preserve">  –   </w:t>
      </w:r>
      <w:r w:rsidR="00917011" w:rsidRPr="00F47798">
        <w:rPr>
          <w:rFonts w:ascii="Arial" w:hAnsi="Arial" w:cs="Arial"/>
          <w:caps/>
        </w:rPr>
        <w:t>plochy těžby nerostů</w:t>
      </w:r>
      <w:r w:rsidRPr="00F47798">
        <w:rPr>
          <w:rFonts w:ascii="Arial" w:hAnsi="Arial" w:cs="Arial"/>
          <w:caps/>
        </w:rPr>
        <w:t>“</w:t>
      </w:r>
    </w:p>
    <w:p w14:paraId="4117553D" w14:textId="6930C946" w:rsidR="007B1EC0" w:rsidRPr="00F47798" w:rsidRDefault="007B1EC0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D02024">
        <w:rPr>
          <w:rFonts w:ascii="Arial" w:eastAsia="Arial" w:hAnsi="Arial" w:cs="Arial"/>
        </w:rPr>
        <w:t>,</w:t>
      </w:r>
    </w:p>
    <w:p w14:paraId="08BA0D44" w14:textId="77777777" w:rsidR="000F2996" w:rsidRPr="006B49F6" w:rsidRDefault="000F2996" w:rsidP="000F2996">
      <w:pPr>
        <w:pStyle w:val="Standard"/>
        <w:spacing w:before="57" w:line="200" w:lineRule="atLeast"/>
        <w:ind w:left="720"/>
        <w:rPr>
          <w:rFonts w:ascii="Arial" w:hAnsi="Arial" w:cs="Arial"/>
        </w:rPr>
      </w:pPr>
      <w:r w:rsidRPr="006B49F6">
        <w:rPr>
          <w:rFonts w:ascii="Arial" w:hAnsi="Arial" w:cs="Arial"/>
        </w:rPr>
        <w:t>v názvu tabulky</w:t>
      </w:r>
    </w:p>
    <w:p w14:paraId="649B9DC7" w14:textId="77777777" w:rsidR="000F2996" w:rsidRPr="006B49F6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B49F6">
        <w:rPr>
          <w:rFonts w:ascii="Arial" w:eastAsia="Arial" w:hAnsi="Arial" w:cs="Arial"/>
        </w:rPr>
        <w:t>se text:</w:t>
      </w:r>
    </w:p>
    <w:p w14:paraId="4100BE59" w14:textId="21B66CD6" w:rsidR="000F2996" w:rsidRPr="006B49F6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B49F6">
        <w:rPr>
          <w:rFonts w:ascii="Arial" w:eastAsia="Arial" w:hAnsi="Arial" w:cs="Arial"/>
        </w:rPr>
        <w:t>„N</w:t>
      </w:r>
      <w:r w:rsidR="006B49F6" w:rsidRPr="006B49F6">
        <w:rPr>
          <w:rFonts w:ascii="Arial" w:eastAsia="Arial" w:hAnsi="Arial" w:cs="Arial"/>
        </w:rPr>
        <w:t>T</w:t>
      </w:r>
      <w:r w:rsidRPr="006B49F6">
        <w:rPr>
          <w:rFonts w:ascii="Arial" w:eastAsia="Arial" w:hAnsi="Arial" w:cs="Arial"/>
        </w:rPr>
        <w:t>“</w:t>
      </w:r>
    </w:p>
    <w:p w14:paraId="54933B1E" w14:textId="77777777" w:rsidR="000F2996" w:rsidRPr="006B49F6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B49F6">
        <w:rPr>
          <w:rFonts w:ascii="Arial" w:eastAsia="Arial" w:hAnsi="Arial" w:cs="Arial"/>
        </w:rPr>
        <w:t>nahrazuje textem:</w:t>
      </w:r>
    </w:p>
    <w:p w14:paraId="2F4FBF1F" w14:textId="2E33351B" w:rsidR="000F2996" w:rsidRPr="006B49F6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B49F6">
        <w:rPr>
          <w:rFonts w:ascii="Arial" w:eastAsia="Arial" w:hAnsi="Arial" w:cs="Arial"/>
        </w:rPr>
        <w:t>„</w:t>
      </w:r>
      <w:r w:rsidR="006B49F6" w:rsidRPr="006B49F6">
        <w:rPr>
          <w:rFonts w:ascii="Arial" w:eastAsia="Arial" w:hAnsi="Arial" w:cs="Arial"/>
        </w:rPr>
        <w:t>G</w:t>
      </w:r>
      <w:r w:rsidRPr="006B49F6">
        <w:rPr>
          <w:rFonts w:ascii="Arial" w:eastAsia="Arial" w:hAnsi="Arial" w:cs="Arial"/>
        </w:rPr>
        <w:t>U“,</w:t>
      </w:r>
    </w:p>
    <w:p w14:paraId="2163DE35" w14:textId="0DC623A1" w:rsidR="000F2996" w:rsidRPr="006C3B7B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C3B7B">
        <w:rPr>
          <w:rFonts w:ascii="Arial" w:eastAsia="Arial" w:hAnsi="Arial" w:cs="Arial"/>
        </w:rPr>
        <w:t>vypouští se text</w:t>
      </w:r>
      <w:r w:rsidR="00517C5A">
        <w:rPr>
          <w:rFonts w:ascii="Arial" w:eastAsia="Arial" w:hAnsi="Arial" w:cs="Arial"/>
        </w:rPr>
        <w:t>:</w:t>
      </w:r>
    </w:p>
    <w:p w14:paraId="0F5057D8" w14:textId="77777777" w:rsidR="000F2996" w:rsidRPr="006C3B7B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6C3B7B">
        <w:rPr>
          <w:rFonts w:ascii="Arial" w:eastAsia="Arial" w:hAnsi="Arial" w:cs="Arial"/>
        </w:rPr>
        <w:t>„PLOCHY“</w:t>
      </w:r>
    </w:p>
    <w:p w14:paraId="7A3B6AF7" w14:textId="77777777" w:rsidR="00517C5A" w:rsidRPr="00517C5A" w:rsidRDefault="00517C5A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17C5A">
        <w:rPr>
          <w:rFonts w:ascii="Arial" w:eastAsia="Arial" w:hAnsi="Arial" w:cs="Arial"/>
        </w:rPr>
        <w:t>a text:</w:t>
      </w:r>
    </w:p>
    <w:p w14:paraId="2B81BF5A" w14:textId="77777777" w:rsidR="00517C5A" w:rsidRPr="00517C5A" w:rsidRDefault="00517C5A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17C5A">
        <w:rPr>
          <w:rFonts w:ascii="Arial" w:eastAsia="Arial" w:hAnsi="Arial" w:cs="Arial"/>
        </w:rPr>
        <w:t>„TĚŽBA“</w:t>
      </w:r>
    </w:p>
    <w:p w14:paraId="6DB2AB90" w14:textId="1187C620" w:rsidR="000F2996" w:rsidRPr="008F2C37" w:rsidRDefault="000F2996" w:rsidP="000F2996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517C5A">
        <w:rPr>
          <w:rFonts w:ascii="Arial" w:eastAsia="Arial" w:hAnsi="Arial" w:cs="Arial"/>
        </w:rPr>
        <w:t xml:space="preserve">se </w:t>
      </w:r>
      <w:r w:rsidR="00517C5A" w:rsidRPr="008F2C37">
        <w:rPr>
          <w:rFonts w:ascii="Arial" w:eastAsia="Arial" w:hAnsi="Arial" w:cs="Arial"/>
        </w:rPr>
        <w:t>nahrazuje</w:t>
      </w:r>
      <w:r w:rsidRPr="008F2C37">
        <w:rPr>
          <w:rFonts w:ascii="Arial" w:eastAsia="Arial" w:hAnsi="Arial" w:cs="Arial"/>
        </w:rPr>
        <w:t xml:space="preserve"> text</w:t>
      </w:r>
      <w:r w:rsidR="00517C5A" w:rsidRPr="008F2C37">
        <w:rPr>
          <w:rFonts w:ascii="Arial" w:eastAsia="Arial" w:hAnsi="Arial" w:cs="Arial"/>
        </w:rPr>
        <w:t>em</w:t>
      </w:r>
      <w:r w:rsidRPr="008F2C37">
        <w:rPr>
          <w:rFonts w:ascii="Arial" w:eastAsia="Arial" w:hAnsi="Arial" w:cs="Arial"/>
        </w:rPr>
        <w:t>:</w:t>
      </w:r>
    </w:p>
    <w:p w14:paraId="7D2F3EC1" w14:textId="28E41499" w:rsidR="007B1EC0" w:rsidRPr="008F2C37" w:rsidRDefault="000F2996" w:rsidP="008F2C37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 w:rsidRPr="008F2C37">
        <w:rPr>
          <w:rFonts w:ascii="Arial" w:eastAsia="Arial" w:hAnsi="Arial" w:cs="Arial"/>
        </w:rPr>
        <w:t>„</w:t>
      </w:r>
      <w:r w:rsidR="00517C5A" w:rsidRPr="008F2C37">
        <w:rPr>
          <w:rFonts w:ascii="Arial" w:eastAsia="Arial" w:hAnsi="Arial" w:cs="Arial"/>
        </w:rPr>
        <w:t>TĚŽBY</w:t>
      </w:r>
      <w:r w:rsidRPr="008F2C37">
        <w:rPr>
          <w:rFonts w:ascii="Arial" w:eastAsia="Arial" w:hAnsi="Arial" w:cs="Arial"/>
        </w:rPr>
        <w:t>“</w:t>
      </w:r>
      <w:r w:rsidR="007B1EC0" w:rsidRPr="008F2C37">
        <w:rPr>
          <w:rFonts w:ascii="Arial" w:eastAsia="Arial" w:hAnsi="Arial" w:cs="Arial"/>
          <w:lang w:val="en-US"/>
        </w:rPr>
        <w:t>;</w:t>
      </w:r>
    </w:p>
    <w:p w14:paraId="18875DF0" w14:textId="4F452E4E" w:rsidR="007B1EC0" w:rsidRPr="00F47798" w:rsidRDefault="007B1EC0" w:rsidP="007B1EC0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47798">
        <w:rPr>
          <w:rFonts w:ascii="Arial" w:hAnsi="Arial" w:cs="Arial"/>
        </w:rPr>
        <w:t>se v podkapitole A/I.6b</w:t>
      </w:r>
    </w:p>
    <w:p w14:paraId="482BFF70" w14:textId="77777777" w:rsidR="00917011" w:rsidRPr="00F47798" w:rsidRDefault="00917011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 xml:space="preserve">na konci kapitoly </w:t>
      </w:r>
    </w:p>
    <w:p w14:paraId="396D73C5" w14:textId="2395E2D6" w:rsidR="00917011" w:rsidRPr="00F47798" w:rsidRDefault="00917011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za řádek „Slučitelný, slučitelnost“</w:t>
      </w:r>
    </w:p>
    <w:p w14:paraId="571F23B6" w14:textId="3475071C" w:rsidR="00917011" w:rsidRPr="00F47798" w:rsidRDefault="00917011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vkládá řádek s textem:</w:t>
      </w:r>
    </w:p>
    <w:p w14:paraId="42D87085" w14:textId="61984246" w:rsidR="00917011" w:rsidRPr="00F47798" w:rsidRDefault="00917011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„Přístřešky a stavby sezónního charakteru pro zemědělství či lesnictví (v rámci ploch nezastavěného území) – pozemní stavby či přístřešky (sezónního charakteru a bez pobytové funkce) pro hospodářská zvířata, pro posklizňovou úpravu a skladování produktů rostlinné výroby, pro výkon lesnictví, apod., které nevyvolávají potřebu napojení na veřejnou dopravní a technickou infrastrukturu a které nelze umístit v zastavěném území nebo zastavitelných plochách“</w:t>
      </w:r>
    </w:p>
    <w:p w14:paraId="31E6C88C" w14:textId="56BAEE7A" w:rsidR="00917011" w:rsidRPr="00F47798" w:rsidRDefault="00917011" w:rsidP="007B1EC0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a vypouští se řádky „Malé vodní plochy“, „Stavby pro zemědělství“ a „Stavby pro lesnictví“.</w:t>
      </w:r>
    </w:p>
    <w:p w14:paraId="5C5BE789" w14:textId="4275283F" w:rsidR="00496460" w:rsidRPr="00F47798" w:rsidRDefault="007B1EC0" w:rsidP="00917011">
      <w:pPr>
        <w:pStyle w:val="Standard"/>
        <w:spacing w:before="57" w:line="200" w:lineRule="atLeast"/>
        <w:ind w:left="720"/>
        <w:rPr>
          <w:rFonts w:ascii="Arial" w:eastAsia="Arial" w:hAnsi="Arial" w:cs="Arial"/>
        </w:rPr>
      </w:pPr>
      <w:r w:rsidRPr="00F47798">
        <w:rPr>
          <w:rFonts w:ascii="Arial" w:eastAsia="Arial" w:hAnsi="Arial" w:cs="Arial"/>
        </w:rPr>
        <w:t>vypouští řádek „Zatřídění dle zákl. členění území“</w:t>
      </w:r>
      <w:r w:rsidR="00917011" w:rsidRPr="00F47798">
        <w:rPr>
          <w:rFonts w:ascii="Arial" w:eastAsia="Arial" w:hAnsi="Arial" w:cs="Arial"/>
        </w:rPr>
        <w:t>.</w:t>
      </w:r>
    </w:p>
    <w:p w14:paraId="5BDF2FEC" w14:textId="77777777" w:rsidR="00A84B09" w:rsidRPr="00CF1724" w:rsidRDefault="00A84B09" w:rsidP="00A84B09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1C3E628E" w14:textId="77777777" w:rsidR="00A84B09" w:rsidRPr="00CF1724" w:rsidRDefault="00A84B09" w:rsidP="00A84B09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2057A8B2" w14:textId="531D95E1" w:rsidR="00A84B09" w:rsidRPr="00A84B09" w:rsidRDefault="00A84B09" w:rsidP="00A84B09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A84B09">
        <w:rPr>
          <w:rFonts w:ascii="Arial" w:hAnsi="Arial" w:cs="Arial"/>
        </w:rPr>
        <w:t>V kapitole A/I.7</w:t>
      </w:r>
    </w:p>
    <w:p w14:paraId="5DEF7699" w14:textId="68683445" w:rsidR="00A84B09" w:rsidRPr="00F96752" w:rsidRDefault="00A84B09" w:rsidP="00A84B09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96752">
        <w:rPr>
          <w:rFonts w:ascii="Arial" w:hAnsi="Arial" w:cs="Arial"/>
        </w:rPr>
        <w:t xml:space="preserve">se </w:t>
      </w:r>
      <w:r w:rsidR="00F96752" w:rsidRPr="00F96752">
        <w:rPr>
          <w:rFonts w:ascii="Arial" w:hAnsi="Arial" w:cs="Arial"/>
        </w:rPr>
        <w:t>podkapitole A/I.7a</w:t>
      </w:r>
    </w:p>
    <w:p w14:paraId="46A5C5CA" w14:textId="6329F85A" w:rsidR="00A84B09" w:rsidRPr="00F96752" w:rsidRDefault="00A84B09" w:rsidP="00A84B09">
      <w:pPr>
        <w:pStyle w:val="Standard"/>
        <w:spacing w:before="57" w:line="200" w:lineRule="atLeast"/>
        <w:rPr>
          <w:rFonts w:ascii="Arial" w:hAnsi="Arial" w:cs="Arial"/>
        </w:rPr>
      </w:pPr>
      <w:r w:rsidRPr="00F96752">
        <w:rPr>
          <w:rFonts w:ascii="Arial" w:eastAsia="Arial" w:hAnsi="Arial" w:cs="Arial"/>
        </w:rPr>
        <w:t xml:space="preserve"> </w:t>
      </w:r>
      <w:r w:rsidRPr="00F96752">
        <w:rPr>
          <w:rFonts w:ascii="Arial" w:hAnsi="Arial" w:cs="Arial"/>
        </w:rPr>
        <w:tab/>
      </w:r>
      <w:r w:rsidR="00F96752" w:rsidRPr="00F96752">
        <w:rPr>
          <w:rFonts w:ascii="Arial" w:hAnsi="Arial" w:cs="Arial"/>
        </w:rPr>
        <w:t>v tabulce</w:t>
      </w:r>
    </w:p>
    <w:p w14:paraId="60A1BA09" w14:textId="2066BCC2" w:rsidR="00A84B09" w:rsidRPr="00EA40B7" w:rsidRDefault="00A84B09" w:rsidP="00A84B09">
      <w:pPr>
        <w:pStyle w:val="Standard"/>
        <w:spacing w:before="57" w:line="200" w:lineRule="atLeast"/>
        <w:rPr>
          <w:rFonts w:ascii="Arial" w:hAnsi="Arial" w:cs="Arial"/>
        </w:rPr>
      </w:pPr>
      <w:r w:rsidRPr="00CF1724">
        <w:rPr>
          <w:rFonts w:ascii="Arial" w:hAnsi="Arial" w:cs="Arial"/>
          <w:color w:val="BFBFBF" w:themeColor="background1" w:themeShade="BF"/>
        </w:rPr>
        <w:tab/>
      </w:r>
      <w:r w:rsidRPr="00EA40B7">
        <w:rPr>
          <w:rFonts w:ascii="Arial" w:hAnsi="Arial" w:cs="Arial"/>
        </w:rPr>
        <w:t>vypoušt</w:t>
      </w:r>
      <w:r w:rsidR="00EA40B7" w:rsidRPr="00EA40B7">
        <w:rPr>
          <w:rFonts w:ascii="Arial" w:hAnsi="Arial" w:cs="Arial"/>
        </w:rPr>
        <w:t>ěj</w:t>
      </w:r>
      <w:r w:rsidRPr="00EA40B7">
        <w:rPr>
          <w:rFonts w:ascii="Arial" w:hAnsi="Arial" w:cs="Arial"/>
        </w:rPr>
        <w:t xml:space="preserve">í </w:t>
      </w:r>
      <w:r w:rsidR="00AD511A" w:rsidRPr="00EA40B7">
        <w:rPr>
          <w:rFonts w:ascii="Arial" w:hAnsi="Arial" w:cs="Arial"/>
        </w:rPr>
        <w:t>řádky</w:t>
      </w:r>
      <w:r w:rsidRPr="00EA40B7">
        <w:rPr>
          <w:rFonts w:ascii="Arial" w:hAnsi="Arial" w:cs="Arial"/>
        </w:rPr>
        <w:t>:</w:t>
      </w:r>
    </w:p>
    <w:p w14:paraId="6C102B56" w14:textId="32157460" w:rsidR="00AD511A" w:rsidRPr="00EA40B7" w:rsidRDefault="00A84B09" w:rsidP="00A84B09">
      <w:pPr>
        <w:pStyle w:val="Standard"/>
        <w:spacing w:before="57" w:line="200" w:lineRule="atLeast"/>
        <w:rPr>
          <w:rFonts w:ascii="Arial" w:hAnsi="Arial" w:cs="Arial"/>
        </w:rPr>
      </w:pPr>
      <w:r w:rsidRPr="00EA40B7">
        <w:rPr>
          <w:rFonts w:ascii="Arial" w:hAnsi="Arial" w:cs="Arial"/>
        </w:rPr>
        <w:tab/>
        <w:t>„</w:t>
      </w:r>
    </w:p>
    <w:tbl>
      <w:tblPr>
        <w:tblW w:w="10307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5"/>
        <w:gridCol w:w="8622"/>
      </w:tblGrid>
      <w:tr w:rsidR="00AD511A" w14:paraId="167C4C53" w14:textId="77777777" w:rsidTr="00EA40B7"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14:paraId="6B2FF206" w14:textId="644A4A1B" w:rsidR="00AD511A" w:rsidRPr="00EA40B7" w:rsidRDefault="00AD511A" w:rsidP="00EA40B7">
            <w:pPr>
              <w:snapToGrid w:val="0"/>
              <w:spacing w:before="60" w:after="6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liniově v rámci různých ploch i stabilizovaného území</w:t>
            </w:r>
          </w:p>
        </w:tc>
        <w:tc>
          <w:tcPr>
            <w:tcW w:w="86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14:paraId="2964AE37" w14:textId="77777777" w:rsidR="00AD511A" w:rsidRPr="00EA40B7" w:rsidRDefault="00AD511A" w:rsidP="00EA40B7">
            <w:pPr>
              <w:snapToGrid w:val="0"/>
              <w:spacing w:before="60" w:after="60"/>
              <w:rPr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VT1 – kanalizace</w:t>
            </w:r>
          </w:p>
        </w:tc>
      </w:tr>
      <w:tr w:rsidR="00AD511A" w14:paraId="3C3B5921" w14:textId="77777777" w:rsidTr="00EA40B7"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617F2E7" w14:textId="5738BDC4" w:rsidR="00AD511A" w:rsidRPr="00EA40B7" w:rsidRDefault="00AD511A" w:rsidP="00212A5D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Z9</w:t>
            </w:r>
          </w:p>
        </w:tc>
        <w:tc>
          <w:tcPr>
            <w:tcW w:w="86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FCE6667" w14:textId="36D4F18E" w:rsidR="00AD511A" w:rsidRPr="00EA40B7" w:rsidRDefault="00AD511A" w:rsidP="00EA40B7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WT1 – ČOV</w:t>
            </w:r>
          </w:p>
        </w:tc>
      </w:tr>
      <w:tr w:rsidR="00AD511A" w14:paraId="6F9B66D2" w14:textId="77777777" w:rsidTr="00EA40B7"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14:paraId="36B417CA" w14:textId="37C46B4B" w:rsidR="00AD511A" w:rsidRPr="00EA40B7" w:rsidRDefault="00AD511A" w:rsidP="00212A5D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Z12</w:t>
            </w:r>
          </w:p>
        </w:tc>
        <w:tc>
          <w:tcPr>
            <w:tcW w:w="86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14:paraId="36016C10" w14:textId="754ECF04" w:rsidR="00AD511A" w:rsidRPr="00EA40B7" w:rsidRDefault="00AD511A" w:rsidP="00EA40B7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WD2 – kanalizace a příjezd k ČOV</w:t>
            </w:r>
          </w:p>
        </w:tc>
      </w:tr>
      <w:tr w:rsidR="00AD511A" w14:paraId="4CC07FDE" w14:textId="77777777" w:rsidTr="00EA40B7"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8BC7B7" w14:textId="1BB8BD0A" w:rsidR="00AD511A" w:rsidRPr="00EA40B7" w:rsidRDefault="00AD511A" w:rsidP="00212A5D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Z16</w:t>
            </w:r>
          </w:p>
        </w:tc>
        <w:tc>
          <w:tcPr>
            <w:tcW w:w="86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7983C2" w14:textId="1938F7D6" w:rsidR="00AD511A" w:rsidRPr="00EA40B7" w:rsidRDefault="00AD511A" w:rsidP="00EA40B7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A40B7">
              <w:rPr>
                <w:rFonts w:ascii="Arial" w:hAnsi="Arial" w:cs="Arial"/>
                <w:sz w:val="20"/>
                <w:szCs w:val="20"/>
              </w:rPr>
              <w:t>VK1 – protipovodňová opatření</w:t>
            </w:r>
          </w:p>
        </w:tc>
      </w:tr>
    </w:tbl>
    <w:p w14:paraId="46DEB7B3" w14:textId="113A7A00" w:rsidR="00AD511A" w:rsidRDefault="00EA40B7" w:rsidP="00EA40B7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EA40B7">
        <w:rPr>
          <w:rFonts w:ascii="Arial" w:hAnsi="Arial" w:cs="Arial"/>
        </w:rPr>
        <w:t>„</w:t>
      </w:r>
      <w:r w:rsidR="001517A0">
        <w:rPr>
          <w:rFonts w:ascii="Arial" w:hAnsi="Arial" w:cs="Arial"/>
        </w:rPr>
        <w:t>,</w:t>
      </w:r>
    </w:p>
    <w:p w14:paraId="0A32EC08" w14:textId="10ECA6E8" w:rsidR="001517A0" w:rsidRDefault="001517A0" w:rsidP="00EA40B7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text:</w:t>
      </w:r>
    </w:p>
    <w:p w14:paraId="646832E0" w14:textId="36DD5CB1" w:rsidR="001517A0" w:rsidRDefault="001517A0" w:rsidP="00EA40B7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„Z13, 14“, „VD1“, „K7“ a „VR1“</w:t>
      </w:r>
    </w:p>
    <w:p w14:paraId="73AA2625" w14:textId="4849B794" w:rsidR="001517A0" w:rsidRDefault="001517A0" w:rsidP="00EA40B7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>
        <w:rPr>
          <w:rFonts w:ascii="Arial" w:hAnsi="Arial" w:cs="Arial"/>
        </w:rPr>
        <w:t>se mění na:</w:t>
      </w:r>
    </w:p>
    <w:p w14:paraId="64CD4CFB" w14:textId="0A9BB8CE" w:rsidR="001517A0" w:rsidRPr="00212A5D" w:rsidRDefault="001517A0" w:rsidP="001517A0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212A5D">
        <w:rPr>
          <w:rFonts w:ascii="Arial" w:hAnsi="Arial" w:cs="Arial"/>
        </w:rPr>
        <w:t>„Z.13, 14“, „VD.1“, „K.7“ a „VR.1“</w:t>
      </w:r>
    </w:p>
    <w:p w14:paraId="7D648AED" w14:textId="1678A527" w:rsidR="00EA40B7" w:rsidRPr="00212A5D" w:rsidRDefault="00212A5D" w:rsidP="00212A5D">
      <w:pPr>
        <w:pStyle w:val="Standard"/>
        <w:spacing w:before="57" w:line="200" w:lineRule="atLeast"/>
        <w:rPr>
          <w:rFonts w:ascii="Arial" w:hAnsi="Arial" w:cs="Arial"/>
        </w:rPr>
      </w:pPr>
      <w:r w:rsidRPr="00212A5D">
        <w:rPr>
          <w:rFonts w:ascii="Arial" w:hAnsi="Arial" w:cs="Arial"/>
        </w:rPr>
        <w:lastRenderedPageBreak/>
        <w:tab/>
        <w:t>a na konci tabulky se přidává řádek</w:t>
      </w:r>
    </w:p>
    <w:p w14:paraId="0281BDF4" w14:textId="039D0D2E" w:rsidR="00212A5D" w:rsidRPr="00212A5D" w:rsidRDefault="00212A5D" w:rsidP="00212A5D">
      <w:pPr>
        <w:pStyle w:val="Standard"/>
        <w:spacing w:before="57" w:line="200" w:lineRule="atLeast"/>
        <w:rPr>
          <w:rFonts w:ascii="Arial" w:hAnsi="Arial" w:cs="Arial"/>
        </w:rPr>
      </w:pPr>
      <w:r w:rsidRPr="00212A5D">
        <w:rPr>
          <w:rFonts w:ascii="Arial" w:hAnsi="Arial" w:cs="Arial"/>
        </w:rPr>
        <w:tab/>
        <w:t>s textem:</w:t>
      </w:r>
    </w:p>
    <w:p w14:paraId="66505455" w14:textId="66FC3AE3" w:rsidR="00212A5D" w:rsidRPr="00212A5D" w:rsidRDefault="00212A5D" w:rsidP="00212A5D">
      <w:pPr>
        <w:pStyle w:val="Standard"/>
        <w:spacing w:before="57" w:line="200" w:lineRule="atLeast"/>
        <w:rPr>
          <w:rFonts w:ascii="Arial" w:hAnsi="Arial" w:cs="Arial"/>
        </w:rPr>
      </w:pPr>
      <w:r w:rsidRPr="00212A5D">
        <w:rPr>
          <w:rFonts w:ascii="Arial" w:hAnsi="Arial" w:cs="Arial"/>
        </w:rPr>
        <w:tab/>
        <w:t>„</w:t>
      </w:r>
    </w:p>
    <w:tbl>
      <w:tblPr>
        <w:tblW w:w="10307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5"/>
        <w:gridCol w:w="8622"/>
      </w:tblGrid>
      <w:tr w:rsidR="00212A5D" w:rsidRPr="00212A5D" w14:paraId="169E4479" w14:textId="77777777" w:rsidTr="00212A5D">
        <w:tc>
          <w:tcPr>
            <w:tcW w:w="1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2C03C36" w14:textId="77777777" w:rsidR="00212A5D" w:rsidRPr="00212A5D" w:rsidRDefault="00212A5D" w:rsidP="00FE2E5C">
            <w:pPr>
              <w:snapToGrid w:val="0"/>
              <w:rPr>
                <w:rFonts w:ascii="Arial" w:hAnsi="Arial" w:cs="Arial"/>
                <w:sz w:val="20"/>
                <w:szCs w:val="20"/>
              </w:rPr>
            </w:pPr>
            <w:r w:rsidRPr="00212A5D">
              <w:rPr>
                <w:rFonts w:ascii="Arial" w:hAnsi="Arial" w:cs="Arial"/>
                <w:sz w:val="20"/>
                <w:szCs w:val="20"/>
              </w:rPr>
              <w:t>Z.11</w:t>
            </w:r>
          </w:p>
        </w:tc>
        <w:tc>
          <w:tcPr>
            <w:tcW w:w="86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3D2BCB6" w14:textId="77777777" w:rsidR="00212A5D" w:rsidRPr="00212A5D" w:rsidRDefault="00212A5D" w:rsidP="00212A5D">
            <w:pPr>
              <w:snapToGrid w:val="0"/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212A5D">
              <w:rPr>
                <w:rFonts w:ascii="Arial" w:hAnsi="Arial" w:cs="Arial"/>
                <w:sz w:val="20"/>
                <w:szCs w:val="20"/>
              </w:rPr>
              <w:t>VD.3 – dopravní infrastruktura (místní komunikace včetně dopravně přidruženého prostoru)</w:t>
            </w:r>
          </w:p>
        </w:tc>
      </w:tr>
    </w:tbl>
    <w:p w14:paraId="025A4394" w14:textId="6A6727B7" w:rsidR="00A84B09" w:rsidRPr="00212A5D" w:rsidRDefault="00212A5D" w:rsidP="00A84B09">
      <w:pPr>
        <w:pStyle w:val="Standard"/>
        <w:spacing w:before="57" w:line="200" w:lineRule="atLeast"/>
        <w:ind w:firstLine="708"/>
        <w:rPr>
          <w:rFonts w:ascii="Arial" w:hAnsi="Arial" w:cs="Arial"/>
        </w:rPr>
      </w:pPr>
      <w:r w:rsidRPr="00212A5D">
        <w:rPr>
          <w:rFonts w:ascii="Arial" w:hAnsi="Arial" w:cs="Arial"/>
        </w:rPr>
        <w:t>„</w:t>
      </w:r>
      <w:r w:rsidRPr="00212A5D">
        <w:rPr>
          <w:rFonts w:ascii="Arial" w:hAnsi="Arial" w:cs="Arial"/>
          <w:lang w:val="en-US"/>
        </w:rPr>
        <w:t>;</w:t>
      </w:r>
      <w:r w:rsidR="00A84B09" w:rsidRPr="00212A5D">
        <w:rPr>
          <w:rFonts w:ascii="Arial" w:hAnsi="Arial" w:cs="Arial"/>
        </w:rPr>
        <w:t xml:space="preserve"> </w:t>
      </w:r>
    </w:p>
    <w:p w14:paraId="17CBA80D" w14:textId="6F8788B7" w:rsidR="00565E36" w:rsidRPr="00F96752" w:rsidRDefault="00565E36" w:rsidP="00565E36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96752">
        <w:rPr>
          <w:rFonts w:ascii="Arial" w:hAnsi="Arial" w:cs="Arial"/>
        </w:rPr>
        <w:t>se podkapitole A/I.7</w:t>
      </w:r>
      <w:r>
        <w:rPr>
          <w:rFonts w:ascii="Arial" w:hAnsi="Arial" w:cs="Arial"/>
        </w:rPr>
        <w:t>b</w:t>
      </w:r>
    </w:p>
    <w:p w14:paraId="542A2501" w14:textId="410DB8C2" w:rsidR="004C29E0" w:rsidRPr="00736829" w:rsidRDefault="00565E36" w:rsidP="004C29E0">
      <w:pPr>
        <w:pStyle w:val="Standard"/>
        <w:spacing w:before="57" w:line="200" w:lineRule="atLeast"/>
        <w:rPr>
          <w:rFonts w:ascii="Arial" w:eastAsia="Arial" w:hAnsi="Arial" w:cs="Arial"/>
        </w:rPr>
      </w:pPr>
      <w:r w:rsidRPr="00F96752">
        <w:rPr>
          <w:rFonts w:ascii="Arial" w:eastAsia="Arial" w:hAnsi="Arial" w:cs="Arial"/>
        </w:rPr>
        <w:t xml:space="preserve"> </w:t>
      </w:r>
      <w:r w:rsidRPr="00F96752">
        <w:rPr>
          <w:rFonts w:ascii="Arial" w:hAnsi="Arial" w:cs="Arial"/>
        </w:rPr>
        <w:tab/>
      </w:r>
      <w:r w:rsidR="004C29E0" w:rsidRPr="00736829">
        <w:rPr>
          <w:rFonts w:ascii="Arial" w:eastAsia="Arial" w:hAnsi="Arial" w:cs="Arial"/>
        </w:rPr>
        <w:t>v tabulce</w:t>
      </w:r>
    </w:p>
    <w:p w14:paraId="20D63133" w14:textId="11815CD3" w:rsidR="004C29E0" w:rsidRDefault="004C29E0" w:rsidP="00565E36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vkládá tečka vždy mezi písmeno „K“ a číslici</w:t>
      </w:r>
    </w:p>
    <w:p w14:paraId="602A7C00" w14:textId="77777777" w:rsidR="00543503" w:rsidRDefault="004C29E0" w:rsidP="00565E36">
      <w:pPr>
        <w:pStyle w:val="Standard"/>
        <w:spacing w:before="57" w:line="200" w:lineRule="atLeas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a vždy mezi kód „VU“ a číslici</w:t>
      </w:r>
    </w:p>
    <w:p w14:paraId="1B0004FB" w14:textId="1DDD052E" w:rsidR="004C29E0" w:rsidRPr="004C29E0" w:rsidRDefault="00543503" w:rsidP="00543503">
      <w:pPr>
        <w:pStyle w:val="Standard"/>
        <w:spacing w:before="57" w:line="200" w:lineRule="atLeast"/>
        <w:ind w:firstLine="708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 vypouští se řádek „K6“</w:t>
      </w:r>
      <w:r w:rsidR="004C29E0">
        <w:rPr>
          <w:rFonts w:ascii="Arial" w:eastAsia="Arial" w:hAnsi="Arial" w:cs="Arial"/>
        </w:rPr>
        <w:t>.</w:t>
      </w:r>
    </w:p>
    <w:p w14:paraId="6B2CFE2D" w14:textId="77777777" w:rsidR="00CD32DD" w:rsidRPr="00CF1724" w:rsidRDefault="00CD32DD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E2E" w14:textId="77777777" w:rsidR="00CD32DD" w:rsidRPr="00CF1724" w:rsidRDefault="00CD32DD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6B2CFE2F" w14:textId="07E08E82" w:rsidR="00CD32DD" w:rsidRPr="00776989" w:rsidRDefault="008A6475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776989">
        <w:rPr>
          <w:rFonts w:ascii="Arial" w:hAnsi="Arial" w:cs="Arial"/>
        </w:rPr>
        <w:t xml:space="preserve">V kapitole </w:t>
      </w:r>
      <w:r w:rsidR="00023604" w:rsidRPr="00776989">
        <w:rPr>
          <w:rFonts w:ascii="Arial" w:hAnsi="Arial" w:cs="Arial"/>
        </w:rPr>
        <w:t>A/I.8</w:t>
      </w:r>
    </w:p>
    <w:p w14:paraId="6B2CFE30" w14:textId="2868A41E" w:rsidR="00CD32DD" w:rsidRPr="00FB5428" w:rsidRDefault="008A6475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FB5428">
        <w:rPr>
          <w:rFonts w:ascii="Arial" w:hAnsi="Arial" w:cs="Arial"/>
        </w:rPr>
        <w:t>se v</w:t>
      </w:r>
      <w:r w:rsidR="00FB5428" w:rsidRPr="00FB5428">
        <w:rPr>
          <w:rFonts w:ascii="Arial" w:hAnsi="Arial" w:cs="Arial"/>
        </w:rPr>
        <w:t> názvu kapitoly</w:t>
      </w:r>
    </w:p>
    <w:p w14:paraId="6B2CFE33" w14:textId="4C67C946" w:rsidR="00CD32DD" w:rsidRPr="00FB5428" w:rsidRDefault="008A6475">
      <w:pPr>
        <w:pStyle w:val="Standard"/>
        <w:spacing w:before="57" w:line="200" w:lineRule="atLeast"/>
        <w:rPr>
          <w:rFonts w:ascii="Arial" w:hAnsi="Arial" w:cs="Arial"/>
        </w:rPr>
      </w:pPr>
      <w:r w:rsidRPr="00FB5428">
        <w:rPr>
          <w:rFonts w:ascii="Arial" w:eastAsia="Arial" w:hAnsi="Arial" w:cs="Arial"/>
        </w:rPr>
        <w:t xml:space="preserve"> </w:t>
      </w:r>
      <w:r w:rsidRPr="00FB5428">
        <w:rPr>
          <w:rFonts w:ascii="Arial" w:hAnsi="Arial" w:cs="Arial"/>
        </w:rPr>
        <w:tab/>
      </w:r>
      <w:r w:rsidR="003C70A7" w:rsidRPr="00FB5428">
        <w:rPr>
          <w:rFonts w:ascii="Arial" w:hAnsi="Arial" w:cs="Arial"/>
        </w:rPr>
        <w:t>vypouští text:</w:t>
      </w:r>
    </w:p>
    <w:p w14:paraId="168EF3D6" w14:textId="35E72F51" w:rsidR="003C70A7" w:rsidRDefault="003C70A7">
      <w:pPr>
        <w:pStyle w:val="Standard"/>
        <w:spacing w:before="57" w:line="200" w:lineRule="atLeast"/>
        <w:rPr>
          <w:rFonts w:ascii="Arial" w:hAnsi="Arial" w:cs="Arial"/>
          <w:lang w:val="en-US"/>
        </w:rPr>
      </w:pPr>
      <w:r w:rsidRPr="00FB5428">
        <w:rPr>
          <w:rFonts w:ascii="Arial" w:hAnsi="Arial" w:cs="Arial"/>
        </w:rPr>
        <w:tab/>
        <w:t>„</w:t>
      </w:r>
      <w:r w:rsidR="00FB5428" w:rsidRPr="00FB5428">
        <w:rPr>
          <w:rFonts w:ascii="Arial" w:hAnsi="Arial" w:cs="Arial"/>
        </w:rPr>
        <w:t>5 odst. 1</w:t>
      </w:r>
      <w:r w:rsidRPr="00FB5428">
        <w:rPr>
          <w:rFonts w:ascii="Arial" w:hAnsi="Arial" w:cs="Arial"/>
        </w:rPr>
        <w:t>“</w:t>
      </w:r>
      <w:r w:rsidR="00FB5428">
        <w:rPr>
          <w:rFonts w:ascii="Arial" w:hAnsi="Arial" w:cs="Arial"/>
          <w:lang w:val="en-US"/>
        </w:rPr>
        <w:t>;</w:t>
      </w:r>
    </w:p>
    <w:p w14:paraId="7F7F4C4D" w14:textId="3047C58C" w:rsidR="00FB5428" w:rsidRPr="008E2ED7" w:rsidRDefault="00FB5428" w:rsidP="00FB5428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8E2ED7">
        <w:rPr>
          <w:rFonts w:ascii="Arial" w:hAnsi="Arial" w:cs="Arial"/>
        </w:rPr>
        <w:t xml:space="preserve">se </w:t>
      </w:r>
      <w:r w:rsidR="00E57DEB" w:rsidRPr="008E2ED7">
        <w:rPr>
          <w:rFonts w:ascii="Arial" w:hAnsi="Arial" w:cs="Arial"/>
        </w:rPr>
        <w:t>text:</w:t>
      </w:r>
    </w:p>
    <w:p w14:paraId="519F117E" w14:textId="2A0C1043" w:rsidR="00FB5428" w:rsidRPr="008E2ED7" w:rsidRDefault="00FB5428" w:rsidP="00FB5428">
      <w:pPr>
        <w:pStyle w:val="Standard"/>
        <w:spacing w:before="57" w:line="200" w:lineRule="atLeast"/>
        <w:rPr>
          <w:rFonts w:ascii="Arial" w:hAnsi="Arial" w:cs="Arial"/>
        </w:rPr>
      </w:pPr>
      <w:r w:rsidRPr="008E2ED7">
        <w:rPr>
          <w:rFonts w:ascii="Arial" w:eastAsia="Arial" w:hAnsi="Arial" w:cs="Arial"/>
        </w:rPr>
        <w:t xml:space="preserve"> </w:t>
      </w:r>
      <w:r w:rsidRPr="008E2ED7">
        <w:rPr>
          <w:rFonts w:ascii="Arial" w:hAnsi="Arial" w:cs="Arial"/>
        </w:rPr>
        <w:tab/>
      </w:r>
      <w:r w:rsidR="00E57DEB" w:rsidRPr="008E2ED7">
        <w:rPr>
          <w:rFonts w:ascii="Arial" w:hAnsi="Arial" w:cs="Arial"/>
        </w:rPr>
        <w:t>„je vymezeno:“</w:t>
      </w:r>
    </w:p>
    <w:p w14:paraId="2E88DF4E" w14:textId="5000F8EB" w:rsidR="00E57DEB" w:rsidRPr="008E2ED7" w:rsidRDefault="00E57DEB" w:rsidP="00FB5428">
      <w:pPr>
        <w:pStyle w:val="Standard"/>
        <w:spacing w:before="57" w:line="200" w:lineRule="atLeast"/>
        <w:rPr>
          <w:rFonts w:ascii="Arial" w:hAnsi="Arial" w:cs="Arial"/>
        </w:rPr>
      </w:pPr>
      <w:r w:rsidRPr="008E2ED7">
        <w:rPr>
          <w:rFonts w:ascii="Arial" w:hAnsi="Arial" w:cs="Arial"/>
        </w:rPr>
        <w:tab/>
        <w:t xml:space="preserve">nahrazuje </w:t>
      </w:r>
      <w:r w:rsidR="003C5FA2" w:rsidRPr="008E2ED7">
        <w:rPr>
          <w:rFonts w:ascii="Arial" w:hAnsi="Arial" w:cs="Arial"/>
        </w:rPr>
        <w:t>textem:</w:t>
      </w:r>
    </w:p>
    <w:p w14:paraId="322A5E9C" w14:textId="77777777" w:rsidR="008E2ED7" w:rsidRPr="008E2ED7" w:rsidRDefault="00FB5428" w:rsidP="00100225">
      <w:pPr>
        <w:pStyle w:val="Standard"/>
        <w:spacing w:before="57" w:line="200" w:lineRule="atLeast"/>
      </w:pPr>
      <w:r w:rsidRPr="008E2ED7">
        <w:rPr>
          <w:rFonts w:ascii="Arial" w:hAnsi="Arial" w:cs="Arial"/>
        </w:rPr>
        <w:tab/>
        <w:t>„</w:t>
      </w:r>
      <w:r w:rsidR="003C5FA2" w:rsidRPr="008E2ED7">
        <w:rPr>
          <w:rFonts w:ascii="Arial" w:hAnsi="Arial" w:cs="Arial"/>
        </w:rPr>
        <w:t>nejsou vym</w:t>
      </w:r>
      <w:r w:rsidR="00B71AC9" w:rsidRPr="008E2ED7">
        <w:rPr>
          <w:rFonts w:ascii="Arial" w:hAnsi="Arial" w:cs="Arial"/>
        </w:rPr>
        <w:t>e</w:t>
      </w:r>
      <w:r w:rsidR="003C5FA2" w:rsidRPr="008E2ED7">
        <w:rPr>
          <w:rFonts w:ascii="Arial" w:hAnsi="Arial" w:cs="Arial"/>
        </w:rPr>
        <w:t>zeny.</w:t>
      </w:r>
      <w:r w:rsidRPr="008E2ED7">
        <w:rPr>
          <w:rFonts w:ascii="Arial" w:hAnsi="Arial" w:cs="Arial"/>
        </w:rPr>
        <w:t>“</w:t>
      </w:r>
      <w:r w:rsidR="008E2ED7" w:rsidRPr="008E2ED7">
        <w:t xml:space="preserve"> </w:t>
      </w:r>
    </w:p>
    <w:p w14:paraId="72041C2B" w14:textId="76C301D6" w:rsidR="00F67E06" w:rsidRPr="008E2ED7" w:rsidRDefault="008E2ED7" w:rsidP="008E2ED7">
      <w:pPr>
        <w:pStyle w:val="Standard"/>
        <w:spacing w:before="57" w:line="200" w:lineRule="atLeast"/>
        <w:ind w:firstLine="708"/>
        <w:rPr>
          <w:rFonts w:ascii="Arial" w:hAnsi="Arial" w:cs="Arial"/>
          <w:lang w:val="en-US"/>
        </w:rPr>
      </w:pPr>
      <w:r w:rsidRPr="008E2ED7">
        <w:rPr>
          <w:rFonts w:ascii="Arial" w:hAnsi="Arial" w:cs="Arial"/>
        </w:rPr>
        <w:t>a vypouští se tabulka.</w:t>
      </w:r>
    </w:p>
    <w:p w14:paraId="60C909A3" w14:textId="77777777" w:rsidR="00183B4F" w:rsidRPr="00CF1724" w:rsidRDefault="00183B4F" w:rsidP="00183B4F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1B83AED3" w14:textId="77777777" w:rsidR="00183B4F" w:rsidRPr="00CF1724" w:rsidRDefault="00183B4F" w:rsidP="00183B4F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25D68AC1" w14:textId="2DECFAEB" w:rsidR="00183B4F" w:rsidRPr="00A21D57" w:rsidRDefault="00183B4F" w:rsidP="00183B4F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A21D57">
        <w:rPr>
          <w:rFonts w:ascii="Arial" w:hAnsi="Arial" w:cs="Arial"/>
        </w:rPr>
        <w:t xml:space="preserve">V kapitole </w:t>
      </w:r>
      <w:r w:rsidR="000674A6" w:rsidRPr="00A21D57">
        <w:rPr>
          <w:rFonts w:ascii="Arial" w:hAnsi="Arial" w:cs="Arial"/>
        </w:rPr>
        <w:t>A/I.10</w:t>
      </w:r>
    </w:p>
    <w:p w14:paraId="3295C723" w14:textId="1EAE88EE" w:rsidR="00183B4F" w:rsidRPr="00862D9A" w:rsidRDefault="005047D6" w:rsidP="00183B4F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862D9A">
        <w:rPr>
          <w:rFonts w:ascii="Arial" w:hAnsi="Arial" w:cs="Arial"/>
        </w:rPr>
        <w:t>s</w:t>
      </w:r>
      <w:r w:rsidR="00183B4F" w:rsidRPr="00862D9A">
        <w:rPr>
          <w:rFonts w:ascii="Arial" w:hAnsi="Arial" w:cs="Arial"/>
        </w:rPr>
        <w:t>e</w:t>
      </w:r>
      <w:r w:rsidRPr="00862D9A">
        <w:rPr>
          <w:rFonts w:ascii="Arial" w:hAnsi="Arial" w:cs="Arial"/>
        </w:rPr>
        <w:t xml:space="preserve"> </w:t>
      </w:r>
      <w:r w:rsidR="00862D9A" w:rsidRPr="00862D9A">
        <w:rPr>
          <w:rFonts w:ascii="Arial" w:hAnsi="Arial" w:cs="Arial"/>
        </w:rPr>
        <w:t>vypouští tabulka i text</w:t>
      </w:r>
    </w:p>
    <w:p w14:paraId="370545F5" w14:textId="0443DCF9" w:rsidR="00183B4F" w:rsidRPr="00A52A55" w:rsidRDefault="00183B4F" w:rsidP="00183B4F">
      <w:pPr>
        <w:pStyle w:val="Standard"/>
        <w:spacing w:before="57" w:line="200" w:lineRule="atLeast"/>
        <w:rPr>
          <w:rFonts w:ascii="Arial" w:hAnsi="Arial" w:cs="Arial"/>
        </w:rPr>
      </w:pPr>
      <w:r w:rsidRPr="00CF1724">
        <w:rPr>
          <w:rFonts w:ascii="Arial" w:eastAsia="Arial" w:hAnsi="Arial" w:cs="Arial"/>
          <w:color w:val="BFBFBF" w:themeColor="background1" w:themeShade="BF"/>
        </w:rPr>
        <w:t xml:space="preserve"> </w:t>
      </w:r>
      <w:r w:rsidRPr="00CF1724">
        <w:rPr>
          <w:rFonts w:ascii="Arial" w:hAnsi="Arial" w:cs="Arial"/>
          <w:color w:val="BFBFBF" w:themeColor="background1" w:themeShade="BF"/>
        </w:rPr>
        <w:tab/>
      </w:r>
      <w:r w:rsidR="00862D9A" w:rsidRPr="00A52A55">
        <w:rPr>
          <w:rFonts w:ascii="Arial" w:hAnsi="Arial" w:cs="Arial"/>
        </w:rPr>
        <w:t xml:space="preserve">a doplňuje se </w:t>
      </w:r>
      <w:r w:rsidR="005047D6" w:rsidRPr="00A52A55">
        <w:rPr>
          <w:rFonts w:ascii="Arial" w:hAnsi="Arial" w:cs="Arial"/>
        </w:rPr>
        <w:t>t</w:t>
      </w:r>
      <w:r w:rsidRPr="00A52A55">
        <w:rPr>
          <w:rFonts w:ascii="Arial" w:hAnsi="Arial" w:cs="Arial"/>
        </w:rPr>
        <w:t>ext:</w:t>
      </w:r>
    </w:p>
    <w:p w14:paraId="42EA3A06" w14:textId="630310A7" w:rsidR="005047D6" w:rsidRDefault="00862D9A" w:rsidP="00183B4F">
      <w:pPr>
        <w:pStyle w:val="Standard"/>
        <w:spacing w:before="57" w:line="200" w:lineRule="atLeast"/>
        <w:rPr>
          <w:rFonts w:ascii="Arial" w:hAnsi="Arial" w:cs="Arial"/>
        </w:rPr>
      </w:pPr>
      <w:r w:rsidRPr="00A52A55">
        <w:rPr>
          <w:rFonts w:ascii="Arial" w:hAnsi="Arial" w:cs="Arial"/>
        </w:rPr>
        <w:tab/>
        <w:t>„Územním plánem nejsou vymezeny</w:t>
      </w:r>
      <w:r w:rsidR="005047D6" w:rsidRPr="00A52A55">
        <w:rPr>
          <w:rFonts w:ascii="Arial" w:hAnsi="Arial" w:cs="Arial"/>
        </w:rPr>
        <w:t>“</w:t>
      </w:r>
      <w:r w:rsidRPr="00A52A55">
        <w:rPr>
          <w:rFonts w:ascii="Arial" w:hAnsi="Arial" w:cs="Arial"/>
        </w:rPr>
        <w:t>.</w:t>
      </w:r>
    </w:p>
    <w:p w14:paraId="2FACDFDE" w14:textId="77777777" w:rsidR="00835847" w:rsidRPr="00CF1724" w:rsidRDefault="00835847" w:rsidP="00835847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1615211E" w14:textId="77777777" w:rsidR="00835847" w:rsidRPr="00CF1724" w:rsidRDefault="00835847" w:rsidP="00835847">
      <w:pPr>
        <w:pStyle w:val="Standard"/>
        <w:spacing w:before="57" w:line="200" w:lineRule="atLeast"/>
        <w:rPr>
          <w:rFonts w:ascii="Arial" w:hAnsi="Arial"/>
          <w:b/>
          <w:bCs/>
          <w:color w:val="BFBFBF" w:themeColor="background1" w:themeShade="BF"/>
          <w:highlight w:val="yellow"/>
          <w:shd w:val="clear" w:color="auto" w:fill="FFFF00"/>
        </w:rPr>
      </w:pPr>
    </w:p>
    <w:p w14:paraId="43A42ABB" w14:textId="19A21CAF" w:rsidR="00835847" w:rsidRPr="00A21D57" w:rsidRDefault="00835847" w:rsidP="00835847">
      <w:pPr>
        <w:pStyle w:val="Standard"/>
        <w:numPr>
          <w:ilvl w:val="0"/>
          <w:numId w:val="9"/>
        </w:numPr>
        <w:spacing w:before="57" w:line="200" w:lineRule="atLeast"/>
        <w:rPr>
          <w:rFonts w:ascii="Arial" w:hAnsi="Arial" w:cs="Arial"/>
        </w:rPr>
      </w:pPr>
      <w:r w:rsidRPr="00A21D57">
        <w:rPr>
          <w:rFonts w:ascii="Arial" w:hAnsi="Arial" w:cs="Arial"/>
        </w:rPr>
        <w:t>V kapitole A/I.1</w:t>
      </w:r>
      <w:r>
        <w:rPr>
          <w:rFonts w:ascii="Arial" w:hAnsi="Arial" w:cs="Arial"/>
        </w:rPr>
        <w:t>1</w:t>
      </w:r>
    </w:p>
    <w:p w14:paraId="2D09BBE8" w14:textId="2C1BBBC1" w:rsidR="00835847" w:rsidRPr="00835847" w:rsidRDefault="00835847" w:rsidP="00835847">
      <w:pPr>
        <w:pStyle w:val="Standard"/>
        <w:numPr>
          <w:ilvl w:val="1"/>
          <w:numId w:val="6"/>
        </w:numPr>
        <w:spacing w:before="227" w:line="200" w:lineRule="atLeast"/>
        <w:rPr>
          <w:rFonts w:ascii="Arial" w:hAnsi="Arial" w:cs="Arial"/>
        </w:rPr>
      </w:pPr>
      <w:r w:rsidRPr="00862D9A">
        <w:rPr>
          <w:rFonts w:ascii="Arial" w:hAnsi="Arial" w:cs="Arial"/>
        </w:rPr>
        <w:t xml:space="preserve">se </w:t>
      </w:r>
      <w:r>
        <w:rPr>
          <w:rFonts w:ascii="Arial" w:hAnsi="Arial" w:cs="Arial"/>
        </w:rPr>
        <w:t>upravuje aktuální počet stránek.</w:t>
      </w:r>
    </w:p>
    <w:p w14:paraId="3C8AB0C9" w14:textId="77777777" w:rsidR="00835847" w:rsidRPr="00A52A55" w:rsidRDefault="00835847" w:rsidP="00183B4F">
      <w:pPr>
        <w:pStyle w:val="Standard"/>
        <w:spacing w:before="57" w:line="200" w:lineRule="atLeast"/>
        <w:rPr>
          <w:rFonts w:ascii="Arial" w:hAnsi="Arial" w:cs="Arial"/>
        </w:rPr>
      </w:pPr>
    </w:p>
    <w:p w14:paraId="6B2CFE36" w14:textId="6623C78D" w:rsidR="00CD32DD" w:rsidRPr="00CF1724" w:rsidRDefault="00CD32DD">
      <w:pPr>
        <w:pStyle w:val="Standard"/>
        <w:spacing w:before="57" w:line="200" w:lineRule="atLeast"/>
        <w:rPr>
          <w:rFonts w:ascii="Arial" w:hAnsi="Arial" w:cs="Arial"/>
          <w:b/>
          <w:bCs/>
          <w:color w:val="BFBFBF" w:themeColor="background1" w:themeShade="BF"/>
          <w:shd w:val="clear" w:color="auto" w:fill="FFFF00"/>
        </w:rPr>
      </w:pPr>
    </w:p>
    <w:p w14:paraId="21052421" w14:textId="77777777" w:rsidR="00A45747" w:rsidRDefault="00A45747">
      <w:pPr>
        <w:pStyle w:val="Standard"/>
        <w:spacing w:before="57" w:line="200" w:lineRule="atLeast"/>
        <w:rPr>
          <w:rFonts w:ascii="Arial" w:hAnsi="Arial" w:cs="Arial"/>
          <w:b/>
          <w:bCs/>
          <w:color w:val="FF00FF"/>
        </w:rPr>
      </w:pPr>
    </w:p>
    <w:p w14:paraId="712C9C37" w14:textId="5771D008" w:rsidR="003A158E" w:rsidRDefault="003A158E">
      <w:pPr>
        <w:pStyle w:val="Standard"/>
        <w:spacing w:before="57" w:line="200" w:lineRule="atLeast"/>
        <w:rPr>
          <w:rFonts w:ascii="Arial" w:hAnsi="Arial" w:cs="Arial"/>
          <w:b/>
          <w:bCs/>
          <w:color w:val="FF00FF"/>
        </w:rPr>
      </w:pPr>
    </w:p>
    <w:p w14:paraId="4446AC08" w14:textId="77777777" w:rsidR="003A158E" w:rsidRDefault="003A158E">
      <w:pPr>
        <w:pStyle w:val="Standard"/>
        <w:spacing w:before="57" w:line="200" w:lineRule="atLeast"/>
        <w:rPr>
          <w:rFonts w:ascii="Arial" w:hAnsi="Arial" w:cs="Arial"/>
          <w:b/>
          <w:bCs/>
          <w:color w:val="FF00FF"/>
        </w:rPr>
      </w:pPr>
    </w:p>
    <w:p w14:paraId="6B2CFE38" w14:textId="77777777" w:rsidR="00CD32DD" w:rsidRDefault="00CD32DD">
      <w:pPr>
        <w:pStyle w:val="Standard"/>
        <w:spacing w:before="57" w:line="200" w:lineRule="atLeast"/>
        <w:rPr>
          <w:rFonts w:ascii="Arial" w:hAnsi="Arial" w:cs="Arial"/>
          <w:b/>
          <w:bCs/>
          <w:color w:val="FF00FF"/>
        </w:rPr>
      </w:pPr>
    </w:p>
    <w:p w14:paraId="6B2CFE39" w14:textId="51F3BEA1" w:rsidR="00CD32DD" w:rsidRDefault="008A6475">
      <w:pPr>
        <w:pStyle w:val="Standard"/>
        <w:numPr>
          <w:ilvl w:val="0"/>
          <w:numId w:val="20"/>
        </w:numPr>
        <w:spacing w:before="120" w:line="100" w:lineRule="atLeas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Dokumentace změny č. </w:t>
      </w:r>
      <w:r w:rsidR="00E06D26">
        <w:rPr>
          <w:rFonts w:ascii="Arial" w:hAnsi="Arial" w:cs="Arial"/>
          <w:b/>
          <w:bCs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 územního plánu </w:t>
      </w:r>
      <w:r w:rsidR="00E34D01">
        <w:rPr>
          <w:rFonts w:ascii="Arial" w:hAnsi="Arial" w:cs="Arial"/>
          <w:b/>
          <w:bCs/>
          <w:sz w:val="24"/>
          <w:szCs w:val="24"/>
        </w:rPr>
        <w:t>Velké Kunětice</w:t>
      </w:r>
      <w:r>
        <w:rPr>
          <w:rFonts w:ascii="Arial" w:hAnsi="Arial" w:cs="Arial"/>
          <w:b/>
          <w:bCs/>
          <w:sz w:val="24"/>
          <w:szCs w:val="24"/>
        </w:rPr>
        <w:t xml:space="preserve"> je zpracována v rozsahu</w:t>
      </w:r>
    </w:p>
    <w:p w14:paraId="6B2CFE3A" w14:textId="77777777" w:rsidR="00CD32DD" w:rsidRDefault="00CD32DD">
      <w:pPr>
        <w:pStyle w:val="Standard"/>
        <w:spacing w:line="100" w:lineRule="atLeast"/>
        <w:ind w:firstLine="709"/>
        <w:rPr>
          <w:rFonts w:ascii="Arial" w:hAnsi="Arial"/>
          <w:shd w:val="clear" w:color="auto" w:fill="FFFF00"/>
        </w:rPr>
      </w:pPr>
    </w:p>
    <w:p w14:paraId="6B2CFE3B" w14:textId="04BFE113" w:rsidR="00CD32DD" w:rsidRDefault="008A6475">
      <w:pPr>
        <w:pStyle w:val="Standard"/>
        <w:spacing w:line="100" w:lineRule="atLeast"/>
        <w:ind w:firstLine="709"/>
        <w:rPr>
          <w:rFonts w:ascii="Arial" w:hAnsi="Arial"/>
        </w:rPr>
      </w:pPr>
      <w:r>
        <w:rPr>
          <w:rFonts w:ascii="Arial" w:hAnsi="Arial" w:cs="Arial"/>
        </w:rPr>
        <w:t xml:space="preserve">Textová část </w:t>
      </w:r>
      <w:r w:rsidR="00CA1B60">
        <w:rPr>
          <w:rFonts w:ascii="Arial" w:hAnsi="Arial" w:cs="Arial"/>
        </w:rPr>
        <w:t>výrok</w:t>
      </w:r>
      <w:r>
        <w:rPr>
          <w:rFonts w:ascii="Arial" w:hAnsi="Arial" w:cs="Arial"/>
        </w:rPr>
        <w:t xml:space="preserve">u změny č. </w:t>
      </w:r>
      <w:r w:rsidR="00E06D26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územního plánu </w:t>
      </w:r>
      <w:r w:rsidR="00E34D01">
        <w:rPr>
          <w:rFonts w:ascii="Arial" w:hAnsi="Arial" w:cs="Arial"/>
        </w:rPr>
        <w:t>Velké Kunětice</w:t>
      </w:r>
      <w:r>
        <w:rPr>
          <w:rFonts w:ascii="Arial" w:hAnsi="Arial" w:cs="Arial"/>
        </w:rPr>
        <w:t xml:space="preserve"> </w:t>
      </w:r>
      <w:r w:rsidRPr="00FB468C">
        <w:rPr>
          <w:rFonts w:ascii="Arial" w:hAnsi="Arial" w:cs="Arial"/>
        </w:rPr>
        <w:t xml:space="preserve">obsahuje </w:t>
      </w:r>
      <w:r w:rsidR="00FB468C" w:rsidRPr="00FB468C">
        <w:rPr>
          <w:rFonts w:ascii="Arial" w:hAnsi="Arial" w:cs="Arial"/>
        </w:rPr>
        <w:t>18</w:t>
      </w:r>
      <w:r w:rsidRPr="00FB468C">
        <w:rPr>
          <w:rFonts w:ascii="Arial" w:hAnsi="Arial" w:cs="Arial"/>
        </w:rPr>
        <w:t xml:space="preserve"> číslovaných </w:t>
      </w:r>
      <w:r>
        <w:rPr>
          <w:rFonts w:ascii="Arial" w:hAnsi="Arial" w:cs="Arial"/>
        </w:rPr>
        <w:t xml:space="preserve">stránek A4. </w:t>
      </w:r>
      <w:r>
        <w:rPr>
          <w:rFonts w:ascii="Arial" w:hAnsi="Arial" w:cs="Arial"/>
        </w:rPr>
        <w:tab/>
      </w:r>
    </w:p>
    <w:p w14:paraId="6B2CFE3C" w14:textId="77777777" w:rsidR="00CD32DD" w:rsidRDefault="00CD32DD">
      <w:pPr>
        <w:pStyle w:val="Standard"/>
        <w:spacing w:line="100" w:lineRule="atLeast"/>
        <w:ind w:firstLine="709"/>
        <w:rPr>
          <w:rFonts w:ascii="Arial" w:hAnsi="Arial" w:cs="Arial"/>
        </w:rPr>
      </w:pPr>
    </w:p>
    <w:p w14:paraId="6B2CFE3D" w14:textId="1664E226" w:rsidR="00CD32DD" w:rsidRDefault="008A6475">
      <w:pPr>
        <w:pStyle w:val="Standard"/>
        <w:spacing w:line="100" w:lineRule="atLeast"/>
        <w:ind w:firstLine="709"/>
        <w:rPr>
          <w:rFonts w:ascii="Arial" w:hAnsi="Arial" w:cs="Arial"/>
        </w:rPr>
      </w:pPr>
      <w:r>
        <w:rPr>
          <w:rFonts w:ascii="Arial" w:hAnsi="Arial" w:cs="Arial"/>
        </w:rPr>
        <w:t>Grafick</w:t>
      </w:r>
      <w:r w:rsidR="007C7F05">
        <w:rPr>
          <w:rFonts w:ascii="Arial" w:hAnsi="Arial" w:cs="Arial"/>
        </w:rPr>
        <w:t>á</w:t>
      </w:r>
      <w:r>
        <w:rPr>
          <w:rFonts w:ascii="Arial" w:hAnsi="Arial" w:cs="Arial"/>
        </w:rPr>
        <w:t xml:space="preserve"> část změn</w:t>
      </w:r>
      <w:r w:rsidR="007C7F05"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 č. </w:t>
      </w:r>
      <w:r w:rsidR="00E06D26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</w:t>
      </w:r>
      <w:r w:rsidR="00E06D26">
        <w:rPr>
          <w:rFonts w:ascii="Arial" w:hAnsi="Arial" w:cs="Arial"/>
        </w:rPr>
        <w:t xml:space="preserve">územního plánu </w:t>
      </w:r>
      <w:r w:rsidR="00E34D01">
        <w:rPr>
          <w:rFonts w:ascii="Arial" w:hAnsi="Arial" w:cs="Arial"/>
        </w:rPr>
        <w:t>Velké Kunětice</w:t>
      </w:r>
      <w:r w:rsidR="003A0E28">
        <w:rPr>
          <w:rFonts w:ascii="Arial" w:hAnsi="Arial" w:cs="Arial"/>
        </w:rPr>
        <w:t xml:space="preserve"> obsahuje</w:t>
      </w:r>
      <w:r w:rsidR="00AF2635">
        <w:rPr>
          <w:rFonts w:ascii="Arial" w:hAnsi="Arial" w:cs="Arial"/>
        </w:rPr>
        <w:t xml:space="preserve"> výkresy:</w:t>
      </w:r>
    </w:p>
    <w:p w14:paraId="46BA4D9F" w14:textId="4C3BAC67" w:rsidR="005142C3" w:rsidRPr="005142C3" w:rsidRDefault="005142C3" w:rsidP="005142C3">
      <w:pPr>
        <w:pStyle w:val="Standard"/>
        <w:numPr>
          <w:ilvl w:val="0"/>
          <w:numId w:val="21"/>
        </w:numPr>
        <w:spacing w:before="120" w:line="100" w:lineRule="atLeast"/>
        <w:ind w:left="1066" w:hanging="357"/>
        <w:rPr>
          <w:rFonts w:ascii="Arial" w:hAnsi="Arial" w:cs="Arial"/>
        </w:rPr>
      </w:pPr>
      <w:r w:rsidRPr="005142C3">
        <w:rPr>
          <w:rFonts w:ascii="Arial" w:hAnsi="Arial" w:cs="Arial"/>
        </w:rPr>
        <w:t>A/II.1</w:t>
      </w:r>
      <w:r w:rsidRPr="005142C3">
        <w:rPr>
          <w:rFonts w:ascii="Arial" w:hAnsi="Arial" w:cs="Arial"/>
        </w:rPr>
        <w:tab/>
        <w:t>Výkres základního členění území</w:t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  <w:t>1:5 000</w:t>
      </w:r>
    </w:p>
    <w:p w14:paraId="7440B6EF" w14:textId="1C2E4A6E" w:rsidR="005142C3" w:rsidRPr="005142C3" w:rsidRDefault="005142C3" w:rsidP="005142C3">
      <w:pPr>
        <w:pStyle w:val="Standard"/>
        <w:numPr>
          <w:ilvl w:val="0"/>
          <w:numId w:val="21"/>
        </w:numPr>
        <w:spacing w:line="100" w:lineRule="atLeast"/>
        <w:rPr>
          <w:rFonts w:ascii="Arial" w:hAnsi="Arial" w:cs="Arial"/>
        </w:rPr>
      </w:pPr>
      <w:r w:rsidRPr="005142C3">
        <w:rPr>
          <w:rFonts w:ascii="Arial" w:hAnsi="Arial" w:cs="Arial"/>
        </w:rPr>
        <w:t>A/II.2</w:t>
      </w:r>
      <w:r w:rsidRPr="005142C3">
        <w:rPr>
          <w:rFonts w:ascii="Arial" w:hAnsi="Arial" w:cs="Arial"/>
        </w:rPr>
        <w:tab/>
        <w:t xml:space="preserve">Hlavní výkres </w:t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  <w:t>1:5 000</w:t>
      </w:r>
    </w:p>
    <w:p w14:paraId="68C7DB8D" w14:textId="36EA0E84" w:rsidR="005142C3" w:rsidRPr="005142C3" w:rsidRDefault="005142C3" w:rsidP="005142C3">
      <w:pPr>
        <w:pStyle w:val="Standard"/>
        <w:numPr>
          <w:ilvl w:val="0"/>
          <w:numId w:val="21"/>
        </w:numPr>
        <w:spacing w:line="100" w:lineRule="atLeast"/>
        <w:rPr>
          <w:rFonts w:ascii="Arial" w:hAnsi="Arial" w:cs="Arial"/>
        </w:rPr>
      </w:pPr>
      <w:r w:rsidRPr="005142C3">
        <w:rPr>
          <w:rFonts w:ascii="Arial" w:hAnsi="Arial" w:cs="Arial"/>
        </w:rPr>
        <w:t>A/II.3</w:t>
      </w:r>
      <w:r w:rsidRPr="005142C3">
        <w:rPr>
          <w:rFonts w:ascii="Arial" w:hAnsi="Arial" w:cs="Arial"/>
        </w:rPr>
        <w:tab/>
        <w:t>Výkres veřejně prospěšných staveb, opatření a asanací</w:t>
      </w:r>
      <w:r w:rsidRPr="005142C3">
        <w:rPr>
          <w:rFonts w:ascii="Arial" w:hAnsi="Arial" w:cs="Arial"/>
        </w:rPr>
        <w:tab/>
      </w:r>
      <w:r w:rsidRPr="005142C3">
        <w:rPr>
          <w:rFonts w:ascii="Arial" w:hAnsi="Arial" w:cs="Arial"/>
        </w:rPr>
        <w:tab/>
        <w:t>1:5 000</w:t>
      </w:r>
    </w:p>
    <w:p w14:paraId="69B00CC4" w14:textId="5653DC1C" w:rsidR="006E556E" w:rsidRDefault="006E556E">
      <w:pPr>
        <w:pStyle w:val="Standard"/>
        <w:spacing w:line="100" w:lineRule="atLeast"/>
        <w:ind w:firstLine="709"/>
        <w:rPr>
          <w:rFonts w:ascii="Arial" w:hAnsi="Arial" w:cs="Arial"/>
        </w:rPr>
      </w:pPr>
    </w:p>
    <w:p w14:paraId="4C7BA684" w14:textId="77777777" w:rsidR="006E556E" w:rsidRDefault="006E556E">
      <w:pPr>
        <w:pStyle w:val="Standard"/>
        <w:spacing w:line="100" w:lineRule="atLeast"/>
        <w:ind w:firstLine="709"/>
        <w:rPr>
          <w:rFonts w:ascii="Arial" w:hAnsi="Arial" w:cs="Arial"/>
        </w:rPr>
      </w:pPr>
    </w:p>
    <w:sectPr w:rsidR="006E556E">
      <w:footerReference w:type="even" r:id="rId11"/>
      <w:footerReference w:type="default" r:id="rId12"/>
      <w:pgSz w:w="11906" w:h="16838"/>
      <w:pgMar w:top="680" w:right="850" w:bottom="1196" w:left="850" w:header="708" w:footer="68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97580C" w14:textId="77777777" w:rsidR="008F1995" w:rsidRDefault="008F1995">
      <w:r>
        <w:separator/>
      </w:r>
    </w:p>
  </w:endnote>
  <w:endnote w:type="continuationSeparator" w:id="0">
    <w:p w14:paraId="7A8EEAEC" w14:textId="77777777" w:rsidR="008F1995" w:rsidRDefault="008F19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Symbol, 'Arial Unicode MS'">
    <w:altName w:val="Calibri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FD66" w14:textId="77777777" w:rsidR="00503F5C" w:rsidRDefault="008A6475">
    <w:pPr>
      <w:pStyle w:val="Zpat"/>
      <w:spacing w:before="113"/>
      <w:rPr>
        <w:rFonts w:ascii="Arial" w:hAnsi="Arial" w:cs="Arial"/>
        <w:u w:val="single"/>
      </w:rPr>
    </w:pP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  <w:t xml:space="preserve">      </w:t>
    </w:r>
  </w:p>
  <w:p w14:paraId="6B2CFD67" w14:textId="1F472C84" w:rsidR="00503F5C" w:rsidRDefault="001F4DCE">
    <w:pPr>
      <w:pStyle w:val="Zpat"/>
      <w:spacing w:before="113"/>
    </w:pPr>
    <w:r>
      <w:rPr>
        <w:rFonts w:ascii="Arial" w:hAnsi="Arial" w:cs="Arial"/>
      </w:rPr>
      <w:t xml:space="preserve">Změna č. 1 ÚP </w:t>
    </w:r>
    <w:r w:rsidR="005C3250">
      <w:rPr>
        <w:rFonts w:ascii="Arial" w:hAnsi="Arial" w:cs="Arial"/>
      </w:rPr>
      <w:t>Velké Kunětice</w:t>
    </w:r>
    <w:r w:rsidR="000F2464">
      <w:rPr>
        <w:rFonts w:ascii="Arial" w:hAnsi="Arial" w:cs="Arial"/>
      </w:rPr>
      <w:t xml:space="preserve"> </w:t>
    </w:r>
    <w:r>
      <w:rPr>
        <w:rFonts w:ascii="Arial" w:hAnsi="Arial" w:cs="Arial"/>
      </w:rPr>
      <w:t xml:space="preserve">– </w:t>
    </w:r>
    <w:r w:rsidR="00DD1774">
      <w:rPr>
        <w:rFonts w:ascii="Arial" w:hAnsi="Arial" w:cs="Arial"/>
      </w:rPr>
      <w:t>výrok</w:t>
    </w:r>
    <w:r w:rsidR="008A6475">
      <w:rPr>
        <w:rFonts w:ascii="Arial" w:hAnsi="Arial" w:cs="Arial"/>
      </w:rPr>
      <w:tab/>
    </w:r>
    <w:r w:rsidR="008A6475">
      <w:rPr>
        <w:rFonts w:ascii="Arial" w:hAnsi="Arial" w:cs="Arial"/>
      </w:rPr>
      <w:tab/>
    </w:r>
    <w:r w:rsidR="008A6475">
      <w:rPr>
        <w:rFonts w:ascii="Arial" w:hAnsi="Arial" w:cs="Arial"/>
      </w:rPr>
      <w:tab/>
      <w:t xml:space="preserve">      str. </w:t>
    </w:r>
    <w:r w:rsidR="008A6475">
      <w:fldChar w:fldCharType="begin"/>
    </w:r>
    <w:r w:rsidR="008A6475">
      <w:instrText xml:space="preserve"> PAGE </w:instrText>
    </w:r>
    <w:r w:rsidR="008A6475">
      <w:fldChar w:fldCharType="separate"/>
    </w:r>
    <w:r w:rsidR="008A6475">
      <w:t>6</w:t>
    </w:r>
    <w:r w:rsidR="008A6475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FD69" w14:textId="77777777" w:rsidR="00503F5C" w:rsidRDefault="008A6475">
    <w:pPr>
      <w:pStyle w:val="Zpat"/>
      <w:spacing w:before="113"/>
      <w:rPr>
        <w:rFonts w:ascii="Arial" w:hAnsi="Arial" w:cs="Arial"/>
        <w:u w:val="single"/>
      </w:rPr>
    </w:pP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  <w:t xml:space="preserve">      </w:t>
    </w:r>
  </w:p>
  <w:p w14:paraId="6B2CFD6A" w14:textId="045DAB8E" w:rsidR="00503F5C" w:rsidRDefault="0093585A">
    <w:pPr>
      <w:pStyle w:val="Zpat"/>
      <w:spacing w:before="113"/>
    </w:pPr>
    <w:r>
      <w:rPr>
        <w:rFonts w:ascii="Arial" w:hAnsi="Arial" w:cs="Arial"/>
      </w:rPr>
      <w:t xml:space="preserve">Změna č. 1 ÚP </w:t>
    </w:r>
    <w:r w:rsidR="004815E6">
      <w:rPr>
        <w:rFonts w:ascii="Arial" w:hAnsi="Arial" w:cs="Arial"/>
      </w:rPr>
      <w:t>Velké Kunětice</w:t>
    </w:r>
    <w:r>
      <w:rPr>
        <w:rFonts w:ascii="Arial" w:hAnsi="Arial" w:cs="Arial"/>
      </w:rPr>
      <w:t xml:space="preserve"> – </w:t>
    </w:r>
    <w:r w:rsidR="00DD1774">
      <w:rPr>
        <w:rFonts w:ascii="Arial" w:hAnsi="Arial" w:cs="Arial"/>
      </w:rPr>
      <w:t>výrok</w:t>
    </w:r>
    <w:r w:rsidR="008A6475">
      <w:rPr>
        <w:rFonts w:ascii="Arial" w:hAnsi="Arial" w:cs="Arial"/>
      </w:rPr>
      <w:tab/>
    </w:r>
    <w:r w:rsidR="008A6475">
      <w:rPr>
        <w:rFonts w:ascii="Arial" w:hAnsi="Arial" w:cs="Arial"/>
      </w:rPr>
      <w:tab/>
    </w:r>
    <w:r w:rsidR="008A6475">
      <w:rPr>
        <w:rFonts w:ascii="Arial" w:hAnsi="Arial" w:cs="Arial"/>
      </w:rPr>
      <w:tab/>
      <w:t xml:space="preserve">      str. </w:t>
    </w:r>
    <w:r w:rsidR="008A6475">
      <w:fldChar w:fldCharType="begin"/>
    </w:r>
    <w:r w:rsidR="008A6475">
      <w:instrText xml:space="preserve"> PAGE </w:instrText>
    </w:r>
    <w:r w:rsidR="008A6475">
      <w:fldChar w:fldCharType="separate"/>
    </w:r>
    <w:r w:rsidR="008A6475">
      <w:t>5</w:t>
    </w:r>
    <w:r w:rsidR="008A6475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D31006" w14:textId="77777777" w:rsidR="008F1995" w:rsidRDefault="008F1995">
      <w:r>
        <w:rPr>
          <w:color w:val="000000"/>
        </w:rPr>
        <w:ptab w:relativeTo="margin" w:alignment="center" w:leader="none"/>
      </w:r>
    </w:p>
  </w:footnote>
  <w:footnote w:type="continuationSeparator" w:id="0">
    <w:p w14:paraId="10009BF2" w14:textId="77777777" w:rsidR="008F1995" w:rsidRDefault="008F19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F053D"/>
    <w:multiLevelType w:val="multilevel"/>
    <w:tmpl w:val="239EB3BC"/>
    <w:styleLink w:val="WW8Num12"/>
    <w:lvl w:ilvl="0">
      <w:numFmt w:val="bullet"/>
      <w:lvlText w:val=""/>
      <w:lvlJc w:val="left"/>
      <w:pPr>
        <w:ind w:left="108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1">
      <w:numFmt w:val="bullet"/>
      <w:lvlText w:val=""/>
      <w:lvlJc w:val="left"/>
      <w:pPr>
        <w:ind w:left="144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2">
      <w:numFmt w:val="bullet"/>
      <w:lvlText w:val=""/>
      <w:lvlJc w:val="left"/>
      <w:pPr>
        <w:ind w:left="180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3">
      <w:numFmt w:val="bullet"/>
      <w:lvlText w:val=""/>
      <w:lvlJc w:val="left"/>
      <w:pPr>
        <w:ind w:left="216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4">
      <w:numFmt w:val="bullet"/>
      <w:lvlText w:val=""/>
      <w:lvlJc w:val="left"/>
      <w:pPr>
        <w:ind w:left="252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5">
      <w:numFmt w:val="bullet"/>
      <w:lvlText w:val=""/>
      <w:lvlJc w:val="left"/>
      <w:pPr>
        <w:ind w:left="288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6">
      <w:numFmt w:val="bullet"/>
      <w:lvlText w:val=""/>
      <w:lvlJc w:val="left"/>
      <w:pPr>
        <w:ind w:left="324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7">
      <w:numFmt w:val="bullet"/>
      <w:lvlText w:val=""/>
      <w:lvlJc w:val="left"/>
      <w:pPr>
        <w:ind w:left="360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  <w:lvl w:ilvl="8">
      <w:numFmt w:val="bullet"/>
      <w:lvlText w:val=""/>
      <w:lvlJc w:val="left"/>
      <w:pPr>
        <w:ind w:left="3960" w:hanging="360"/>
      </w:pPr>
      <w:rPr>
        <w:rFonts w:ascii="Symbol" w:eastAsia="Times New Roman" w:hAnsi="Symbol" w:cs="Times New Roman"/>
        <w:strike w:val="0"/>
        <w:dstrike w:val="0"/>
        <w:color w:val="auto"/>
        <w:sz w:val="20"/>
        <w:szCs w:val="20"/>
        <w:shd w:val="clear" w:color="auto" w:fill="auto"/>
        <w:lang w:val="en-US"/>
      </w:rPr>
    </w:lvl>
  </w:abstractNum>
  <w:abstractNum w:abstractNumId="1" w15:restartNumberingAfterBreak="0">
    <w:nsid w:val="01EF6CB8"/>
    <w:multiLevelType w:val="multilevel"/>
    <w:tmpl w:val="3DD8003E"/>
    <w:styleLink w:val="WW8Num6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color w:val="FF0000"/>
        <w:sz w:val="20"/>
        <w:szCs w:val="20"/>
        <w:lang w:val="cs-CZ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Courier New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Courier New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Courier New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Courier New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Courier New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Courier New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Courier New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Courier New"/>
      </w:rPr>
    </w:lvl>
  </w:abstractNum>
  <w:abstractNum w:abstractNumId="2" w15:restartNumberingAfterBreak="0">
    <w:nsid w:val="0E660EDA"/>
    <w:multiLevelType w:val="multilevel"/>
    <w:tmpl w:val="C6E83734"/>
    <w:styleLink w:val="WW8Num9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1">
      <w:numFmt w:val="bullet"/>
      <w:lvlText w:val=""/>
      <w:lvlJc w:val="left"/>
      <w:pPr>
        <w:ind w:left="108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2">
      <w:numFmt w:val="bullet"/>
      <w:lvlText w:val=""/>
      <w:lvlJc w:val="left"/>
      <w:pPr>
        <w:ind w:left="144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4">
      <w:numFmt w:val="bullet"/>
      <w:lvlText w:val=""/>
      <w:lvlJc w:val="left"/>
      <w:pPr>
        <w:ind w:left="216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5">
      <w:numFmt w:val="bullet"/>
      <w:lvlText w:val=""/>
      <w:lvlJc w:val="left"/>
      <w:pPr>
        <w:ind w:left="252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7">
      <w:numFmt w:val="bullet"/>
      <w:lvlText w:val=""/>
      <w:lvlJc w:val="left"/>
      <w:pPr>
        <w:ind w:left="324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  <w:lvl w:ilvl="8">
      <w:numFmt w:val="bullet"/>
      <w:lvlText w:val=""/>
      <w:lvlJc w:val="left"/>
      <w:pPr>
        <w:ind w:left="3600" w:hanging="360"/>
      </w:pPr>
      <w:rPr>
        <w:rFonts w:ascii="Symbol" w:hAnsi="Symbol" w:cs="Symbol"/>
        <w:color w:val="auto"/>
        <w:sz w:val="20"/>
        <w:szCs w:val="20"/>
        <w:shd w:val="clear" w:color="auto" w:fill="auto"/>
        <w:lang w:val="en-US"/>
      </w:rPr>
    </w:lvl>
  </w:abstractNum>
  <w:abstractNum w:abstractNumId="3" w15:restartNumberingAfterBreak="0">
    <w:nsid w:val="114E08C8"/>
    <w:multiLevelType w:val="multilevel"/>
    <w:tmpl w:val="03564A9A"/>
    <w:styleLink w:val="WW8Num10"/>
    <w:lvl w:ilvl="0">
      <w:numFmt w:val="bullet"/>
      <w:lvlText w:val=""/>
      <w:lvlJc w:val="left"/>
      <w:pPr>
        <w:ind w:left="1080" w:hanging="360"/>
      </w:pPr>
      <w:rPr>
        <w:rFonts w:ascii="Symbol" w:hAnsi="Symbol" w:cs="Times New Roman"/>
      </w:rPr>
    </w:lvl>
    <w:lvl w:ilvl="1">
      <w:numFmt w:val="bullet"/>
      <w:lvlText w:val=""/>
      <w:lvlJc w:val="left"/>
      <w:pPr>
        <w:ind w:left="1440" w:hanging="360"/>
      </w:pPr>
      <w:rPr>
        <w:rFonts w:ascii="Symbol" w:hAnsi="Symbol" w:cs="Times New Roman"/>
      </w:rPr>
    </w:lvl>
    <w:lvl w:ilvl="2">
      <w:numFmt w:val="bullet"/>
      <w:lvlText w:val=""/>
      <w:lvlJc w:val="left"/>
      <w:pPr>
        <w:ind w:left="1800" w:hanging="360"/>
      </w:pPr>
      <w:rPr>
        <w:rFonts w:ascii="Symbol" w:hAnsi="Symbol" w:cs="Times New Roman"/>
      </w:rPr>
    </w:lvl>
    <w:lvl w:ilvl="3">
      <w:numFmt w:val="bullet"/>
      <w:lvlText w:val=""/>
      <w:lvlJc w:val="left"/>
      <w:pPr>
        <w:ind w:left="2160" w:hanging="360"/>
      </w:pPr>
      <w:rPr>
        <w:rFonts w:ascii="Symbol" w:hAnsi="Symbol" w:cs="Times New Roman"/>
      </w:rPr>
    </w:lvl>
    <w:lvl w:ilvl="4">
      <w:numFmt w:val="bullet"/>
      <w:lvlText w:val=""/>
      <w:lvlJc w:val="left"/>
      <w:pPr>
        <w:ind w:left="2520" w:hanging="360"/>
      </w:pPr>
      <w:rPr>
        <w:rFonts w:ascii="Symbol" w:hAnsi="Symbol" w:cs="Times New Roman"/>
      </w:rPr>
    </w:lvl>
    <w:lvl w:ilvl="5">
      <w:numFmt w:val="bullet"/>
      <w:lvlText w:val=""/>
      <w:lvlJc w:val="left"/>
      <w:pPr>
        <w:ind w:left="2880" w:hanging="360"/>
      </w:pPr>
      <w:rPr>
        <w:rFonts w:ascii="Symbol" w:hAnsi="Symbol" w:cs="Times New Roman"/>
      </w:rPr>
    </w:lvl>
    <w:lvl w:ilvl="6">
      <w:numFmt w:val="bullet"/>
      <w:lvlText w:val=""/>
      <w:lvlJc w:val="left"/>
      <w:pPr>
        <w:ind w:left="3240" w:hanging="360"/>
      </w:pPr>
      <w:rPr>
        <w:rFonts w:ascii="Symbol" w:hAnsi="Symbol" w:cs="Times New Roman"/>
      </w:rPr>
    </w:lvl>
    <w:lvl w:ilvl="7">
      <w:numFmt w:val="bullet"/>
      <w:lvlText w:val=""/>
      <w:lvlJc w:val="left"/>
      <w:pPr>
        <w:ind w:left="3600" w:hanging="360"/>
      </w:pPr>
      <w:rPr>
        <w:rFonts w:ascii="Symbol" w:hAnsi="Symbol" w:cs="Times New Roman"/>
      </w:rPr>
    </w:lvl>
    <w:lvl w:ilvl="8">
      <w:numFmt w:val="bullet"/>
      <w:lvlText w:val=""/>
      <w:lvlJc w:val="left"/>
      <w:pPr>
        <w:ind w:left="3960" w:hanging="360"/>
      </w:pPr>
      <w:rPr>
        <w:rFonts w:ascii="Symbol" w:hAnsi="Symbol" w:cs="Times New Roman"/>
      </w:rPr>
    </w:lvl>
  </w:abstractNum>
  <w:abstractNum w:abstractNumId="4" w15:restartNumberingAfterBreak="0">
    <w:nsid w:val="33E057D8"/>
    <w:multiLevelType w:val="multilevel"/>
    <w:tmpl w:val="9322FA40"/>
    <w:styleLink w:val="WW8Num11"/>
    <w:lvl w:ilvl="0">
      <w:numFmt w:val="bullet"/>
      <w:lvlText w:val=""/>
      <w:lvlJc w:val="left"/>
      <w:pPr>
        <w:ind w:left="1080" w:hanging="360"/>
      </w:pPr>
      <w:rPr>
        <w:rFonts w:ascii="Symbol" w:hAnsi="Symbol" w:cs="Symbol"/>
        <w:color w:val="auto"/>
        <w:lang w:val="en-US"/>
      </w:rPr>
    </w:lvl>
    <w:lvl w:ilvl="1">
      <w:numFmt w:val="bullet"/>
      <w:lvlText w:val=""/>
      <w:lvlJc w:val="left"/>
      <w:pPr>
        <w:ind w:left="1440" w:hanging="360"/>
      </w:pPr>
      <w:rPr>
        <w:rFonts w:ascii="Symbol" w:hAnsi="Symbol" w:cs="Symbol"/>
        <w:color w:val="auto"/>
        <w:lang w:val="en-US"/>
      </w:rPr>
    </w:lvl>
    <w:lvl w:ilvl="2">
      <w:numFmt w:val="bullet"/>
      <w:lvlText w:val=""/>
      <w:lvlJc w:val="left"/>
      <w:pPr>
        <w:ind w:left="1800" w:hanging="360"/>
      </w:pPr>
      <w:rPr>
        <w:rFonts w:ascii="Symbol" w:hAnsi="Symbol" w:cs="Symbol"/>
        <w:color w:val="auto"/>
        <w:lang w:val="en-US"/>
      </w:rPr>
    </w:lvl>
    <w:lvl w:ilvl="3">
      <w:numFmt w:val="bullet"/>
      <w:lvlText w:val=""/>
      <w:lvlJc w:val="left"/>
      <w:pPr>
        <w:ind w:left="2160" w:hanging="360"/>
      </w:pPr>
      <w:rPr>
        <w:rFonts w:ascii="Symbol" w:hAnsi="Symbol" w:cs="Symbol"/>
        <w:color w:val="auto"/>
        <w:lang w:val="en-US"/>
      </w:rPr>
    </w:lvl>
    <w:lvl w:ilvl="4">
      <w:numFmt w:val="bullet"/>
      <w:lvlText w:val=""/>
      <w:lvlJc w:val="left"/>
      <w:pPr>
        <w:ind w:left="2520" w:hanging="360"/>
      </w:pPr>
      <w:rPr>
        <w:rFonts w:ascii="Symbol" w:hAnsi="Symbol" w:cs="Symbol"/>
        <w:color w:val="auto"/>
        <w:lang w:val="en-US"/>
      </w:rPr>
    </w:lvl>
    <w:lvl w:ilvl="5">
      <w:numFmt w:val="bullet"/>
      <w:lvlText w:val=""/>
      <w:lvlJc w:val="left"/>
      <w:pPr>
        <w:ind w:left="2880" w:hanging="360"/>
      </w:pPr>
      <w:rPr>
        <w:rFonts w:ascii="Symbol" w:hAnsi="Symbol" w:cs="Symbol"/>
        <w:color w:val="auto"/>
        <w:lang w:val="en-US"/>
      </w:rPr>
    </w:lvl>
    <w:lvl w:ilvl="6">
      <w:numFmt w:val="bullet"/>
      <w:lvlText w:val=""/>
      <w:lvlJc w:val="left"/>
      <w:pPr>
        <w:ind w:left="3240" w:hanging="360"/>
      </w:pPr>
      <w:rPr>
        <w:rFonts w:ascii="Symbol" w:hAnsi="Symbol" w:cs="Symbol"/>
        <w:color w:val="auto"/>
        <w:lang w:val="en-US"/>
      </w:rPr>
    </w:lvl>
    <w:lvl w:ilvl="7">
      <w:numFmt w:val="bullet"/>
      <w:lvlText w:val=""/>
      <w:lvlJc w:val="left"/>
      <w:pPr>
        <w:ind w:left="3600" w:hanging="360"/>
      </w:pPr>
      <w:rPr>
        <w:rFonts w:ascii="Symbol" w:hAnsi="Symbol" w:cs="Symbol"/>
        <w:color w:val="auto"/>
        <w:lang w:val="en-US"/>
      </w:rPr>
    </w:lvl>
    <w:lvl w:ilvl="8">
      <w:numFmt w:val="bullet"/>
      <w:lvlText w:val=""/>
      <w:lvlJc w:val="left"/>
      <w:pPr>
        <w:ind w:left="3960" w:hanging="360"/>
      </w:pPr>
      <w:rPr>
        <w:rFonts w:ascii="Symbol" w:hAnsi="Symbol" w:cs="Symbol"/>
        <w:color w:val="auto"/>
        <w:lang w:val="en-US"/>
      </w:rPr>
    </w:lvl>
  </w:abstractNum>
  <w:abstractNum w:abstractNumId="5" w15:restartNumberingAfterBreak="0">
    <w:nsid w:val="367908F9"/>
    <w:multiLevelType w:val="multilevel"/>
    <w:tmpl w:val="B5DC44B6"/>
    <w:styleLink w:val="WW8Num14"/>
    <w:lvl w:ilvl="0">
      <w:numFmt w:val="bullet"/>
      <w:lvlText w:val=""/>
      <w:lvlJc w:val="left"/>
      <w:pPr>
        <w:ind w:left="108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1">
      <w:numFmt w:val="bullet"/>
      <w:lvlText w:val=""/>
      <w:lvlJc w:val="left"/>
      <w:pPr>
        <w:ind w:left="144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2">
      <w:numFmt w:val="bullet"/>
      <w:lvlText w:val=""/>
      <w:lvlJc w:val="left"/>
      <w:pPr>
        <w:ind w:left="180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3">
      <w:numFmt w:val="bullet"/>
      <w:lvlText w:val=""/>
      <w:lvlJc w:val="left"/>
      <w:pPr>
        <w:ind w:left="216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4">
      <w:numFmt w:val="bullet"/>
      <w:lvlText w:val=""/>
      <w:lvlJc w:val="left"/>
      <w:pPr>
        <w:ind w:left="252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5">
      <w:numFmt w:val="bullet"/>
      <w:lvlText w:val=""/>
      <w:lvlJc w:val="left"/>
      <w:pPr>
        <w:ind w:left="288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6">
      <w:numFmt w:val="bullet"/>
      <w:lvlText w:val=""/>
      <w:lvlJc w:val="left"/>
      <w:pPr>
        <w:ind w:left="324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7">
      <w:numFmt w:val="bullet"/>
      <w:lvlText w:val=""/>
      <w:lvlJc w:val="left"/>
      <w:pPr>
        <w:ind w:left="360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  <w:lvl w:ilvl="8">
      <w:numFmt w:val="bullet"/>
      <w:lvlText w:val=""/>
      <w:lvlJc w:val="left"/>
      <w:pPr>
        <w:ind w:left="3960" w:hanging="360"/>
      </w:pPr>
      <w:rPr>
        <w:rFonts w:ascii="Symbol" w:eastAsia="Arial" w:hAnsi="Symbol" w:cs="Symbol"/>
        <w:color w:val="auto"/>
        <w:shd w:val="clear" w:color="auto" w:fill="auto"/>
        <w:lang w:val="en-US"/>
      </w:rPr>
    </w:lvl>
  </w:abstractNum>
  <w:abstractNum w:abstractNumId="6" w15:restartNumberingAfterBreak="0">
    <w:nsid w:val="38000648"/>
    <w:multiLevelType w:val="multilevel"/>
    <w:tmpl w:val="5A221D2E"/>
    <w:styleLink w:val="WW8Num1"/>
    <w:lvl w:ilvl="0">
      <w:numFmt w:val="bullet"/>
      <w:lvlText w:val=""/>
      <w:lvlJc w:val="left"/>
      <w:pPr>
        <w:ind w:left="432" w:hanging="432"/>
      </w:pPr>
      <w:rPr>
        <w:rFonts w:ascii="Wingdings" w:hAnsi="Wingdings" w:cs="Symbol"/>
      </w:rPr>
    </w:lvl>
    <w:lvl w:ilvl="1">
      <w:start w:val="1"/>
      <w:numFmt w:val="none"/>
      <w:suff w:val="nothing"/>
      <w:lvlText w:val="%2"/>
      <w:lvlJc w:val="left"/>
      <w:pPr>
        <w:ind w:left="576" w:hanging="576"/>
      </w:pPr>
    </w:lvl>
    <w:lvl w:ilvl="2">
      <w:start w:val="1"/>
      <w:numFmt w:val="none"/>
      <w:suff w:val="nothing"/>
      <w:lvlText w:val="%3"/>
      <w:lvlJc w:val="left"/>
      <w:pPr>
        <w:ind w:left="720" w:hanging="720"/>
      </w:pPr>
    </w:lvl>
    <w:lvl w:ilvl="3">
      <w:start w:val="1"/>
      <w:numFmt w:val="none"/>
      <w:suff w:val="nothing"/>
      <w:lvlText w:val="%4"/>
      <w:lvlJc w:val="left"/>
      <w:pPr>
        <w:ind w:left="864" w:hanging="864"/>
      </w:pPr>
    </w:lvl>
    <w:lvl w:ilvl="4">
      <w:start w:val="1"/>
      <w:numFmt w:val="none"/>
      <w:suff w:val="nothing"/>
      <w:lvlText w:val="%5"/>
      <w:lvlJc w:val="left"/>
      <w:pPr>
        <w:ind w:left="1008" w:hanging="1008"/>
      </w:pPr>
    </w:lvl>
    <w:lvl w:ilvl="5">
      <w:start w:val="1"/>
      <w:numFmt w:val="none"/>
      <w:suff w:val="nothing"/>
      <w:lvlText w:val="%6"/>
      <w:lvlJc w:val="left"/>
      <w:pPr>
        <w:ind w:left="1152" w:hanging="1152"/>
      </w:pPr>
    </w:lvl>
    <w:lvl w:ilvl="6">
      <w:start w:val="1"/>
      <w:numFmt w:val="none"/>
      <w:suff w:val="nothing"/>
      <w:lvlText w:val="%7"/>
      <w:lvlJc w:val="left"/>
      <w:pPr>
        <w:ind w:left="1296" w:hanging="1296"/>
      </w:pPr>
    </w:lvl>
    <w:lvl w:ilvl="7">
      <w:start w:val="1"/>
      <w:numFmt w:val="none"/>
      <w:suff w:val="nothing"/>
      <w:lvlText w:val="%8"/>
      <w:lvlJc w:val="left"/>
      <w:pPr>
        <w:ind w:left="1440" w:hanging="1440"/>
      </w:pPr>
    </w:lvl>
    <w:lvl w:ilvl="8">
      <w:start w:val="1"/>
      <w:numFmt w:val="none"/>
      <w:suff w:val="nothing"/>
      <w:lvlText w:val="%9"/>
      <w:lvlJc w:val="left"/>
      <w:pPr>
        <w:ind w:left="1584" w:hanging="1584"/>
      </w:pPr>
    </w:lvl>
  </w:abstractNum>
  <w:abstractNum w:abstractNumId="7" w15:restartNumberingAfterBreak="0">
    <w:nsid w:val="402811F2"/>
    <w:multiLevelType w:val="multilevel"/>
    <w:tmpl w:val="4B8E17FC"/>
    <w:styleLink w:val="WW8Num15"/>
    <w:lvl w:ilvl="0">
      <w:numFmt w:val="bullet"/>
      <w:lvlText w:val=""/>
      <w:lvlJc w:val="left"/>
      <w:pPr>
        <w:ind w:left="1080" w:hanging="360"/>
      </w:pPr>
      <w:rPr>
        <w:rFonts w:ascii="Symbol" w:hAnsi="Symbol" w:cs="Symbol"/>
        <w:sz w:val="20"/>
        <w:szCs w:val="20"/>
        <w:lang w:val="en-US"/>
      </w:rPr>
    </w:lvl>
    <w:lvl w:ilvl="1">
      <w:numFmt w:val="bullet"/>
      <w:lvlText w:val=""/>
      <w:lvlJc w:val="left"/>
      <w:pPr>
        <w:ind w:left="1440" w:hanging="360"/>
      </w:pPr>
      <w:rPr>
        <w:rFonts w:ascii="Symbol" w:hAnsi="Symbol" w:cs="Symbol"/>
        <w:sz w:val="20"/>
        <w:szCs w:val="20"/>
        <w:lang w:val="en-US"/>
      </w:rPr>
    </w:lvl>
    <w:lvl w:ilvl="2">
      <w:numFmt w:val="bullet"/>
      <w:lvlText w:val=""/>
      <w:lvlJc w:val="left"/>
      <w:pPr>
        <w:ind w:left="1800" w:hanging="360"/>
      </w:pPr>
      <w:rPr>
        <w:rFonts w:ascii="Symbol" w:hAnsi="Symbol" w:cs="Symbol"/>
        <w:sz w:val="20"/>
        <w:szCs w:val="20"/>
        <w:lang w:val="en-US"/>
      </w:rPr>
    </w:lvl>
    <w:lvl w:ilvl="3">
      <w:numFmt w:val="bullet"/>
      <w:lvlText w:val=""/>
      <w:lvlJc w:val="left"/>
      <w:pPr>
        <w:ind w:left="2160" w:hanging="360"/>
      </w:pPr>
      <w:rPr>
        <w:rFonts w:ascii="Symbol" w:hAnsi="Symbol" w:cs="Symbol"/>
        <w:sz w:val="20"/>
        <w:szCs w:val="20"/>
        <w:lang w:val="en-US"/>
      </w:rPr>
    </w:lvl>
    <w:lvl w:ilvl="4">
      <w:numFmt w:val="bullet"/>
      <w:lvlText w:val=""/>
      <w:lvlJc w:val="left"/>
      <w:pPr>
        <w:ind w:left="2520" w:hanging="360"/>
      </w:pPr>
      <w:rPr>
        <w:rFonts w:ascii="Symbol" w:hAnsi="Symbol" w:cs="Symbol"/>
        <w:sz w:val="20"/>
        <w:szCs w:val="20"/>
        <w:lang w:val="en-US"/>
      </w:rPr>
    </w:lvl>
    <w:lvl w:ilvl="5">
      <w:numFmt w:val="bullet"/>
      <w:lvlText w:val=""/>
      <w:lvlJc w:val="left"/>
      <w:pPr>
        <w:ind w:left="2880" w:hanging="360"/>
      </w:pPr>
      <w:rPr>
        <w:rFonts w:ascii="Symbol" w:hAnsi="Symbol" w:cs="Symbol"/>
        <w:sz w:val="20"/>
        <w:szCs w:val="20"/>
        <w:lang w:val="en-US"/>
      </w:rPr>
    </w:lvl>
    <w:lvl w:ilvl="6">
      <w:numFmt w:val="bullet"/>
      <w:lvlText w:val=""/>
      <w:lvlJc w:val="left"/>
      <w:pPr>
        <w:ind w:left="3240" w:hanging="360"/>
      </w:pPr>
      <w:rPr>
        <w:rFonts w:ascii="Symbol" w:hAnsi="Symbol" w:cs="Symbol"/>
        <w:sz w:val="20"/>
        <w:szCs w:val="20"/>
        <w:lang w:val="en-US"/>
      </w:rPr>
    </w:lvl>
    <w:lvl w:ilvl="7">
      <w:numFmt w:val="bullet"/>
      <w:lvlText w:val=""/>
      <w:lvlJc w:val="left"/>
      <w:pPr>
        <w:ind w:left="3600" w:hanging="360"/>
      </w:pPr>
      <w:rPr>
        <w:rFonts w:ascii="Symbol" w:hAnsi="Symbol" w:cs="Symbol"/>
        <w:sz w:val="20"/>
        <w:szCs w:val="20"/>
        <w:lang w:val="en-US"/>
      </w:rPr>
    </w:lvl>
    <w:lvl w:ilvl="8">
      <w:numFmt w:val="bullet"/>
      <w:lvlText w:val=""/>
      <w:lvlJc w:val="left"/>
      <w:pPr>
        <w:ind w:left="3960" w:hanging="360"/>
      </w:pPr>
      <w:rPr>
        <w:rFonts w:ascii="Symbol" w:hAnsi="Symbol" w:cs="Symbol"/>
        <w:sz w:val="20"/>
        <w:szCs w:val="20"/>
        <w:lang w:val="en-US"/>
      </w:rPr>
    </w:lvl>
  </w:abstractNum>
  <w:abstractNum w:abstractNumId="8" w15:restartNumberingAfterBreak="0">
    <w:nsid w:val="4C731FD0"/>
    <w:multiLevelType w:val="multilevel"/>
    <w:tmpl w:val="29F89938"/>
    <w:styleLink w:val="WW8Num7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vanish w:val="0"/>
        <w:color w:val="auto"/>
        <w:sz w:val="20"/>
        <w:szCs w:val="20"/>
        <w:shd w:val="clear" w:color="auto" w:fill="auto"/>
        <w:lang w:val="cs-CZ"/>
      </w:rPr>
    </w:lvl>
  </w:abstractNum>
  <w:abstractNum w:abstractNumId="9" w15:restartNumberingAfterBreak="0">
    <w:nsid w:val="504F3136"/>
    <w:multiLevelType w:val="multilevel"/>
    <w:tmpl w:val="2C2AB7C2"/>
    <w:styleLink w:val="WW8Num8"/>
    <w:lvl w:ilvl="0">
      <w:numFmt w:val="bullet"/>
      <w:lvlText w:val=""/>
      <w:lvlJc w:val="left"/>
      <w:pPr>
        <w:ind w:left="108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"/>
      <w:lvlJc w:val="left"/>
      <w:pPr>
        <w:ind w:left="144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"/>
      <w:lvlJc w:val="left"/>
      <w:pPr>
        <w:ind w:left="180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"/>
      <w:lvlJc w:val="left"/>
      <w:pPr>
        <w:ind w:left="216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"/>
      <w:lvlJc w:val="left"/>
      <w:pPr>
        <w:ind w:left="252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"/>
      <w:lvlJc w:val="left"/>
      <w:pPr>
        <w:ind w:left="288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"/>
      <w:lvlJc w:val="left"/>
      <w:pPr>
        <w:ind w:left="324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"/>
      <w:lvlJc w:val="left"/>
      <w:pPr>
        <w:ind w:left="360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"/>
      <w:lvlJc w:val="left"/>
      <w:pPr>
        <w:ind w:left="3960" w:hanging="360"/>
      </w:pPr>
      <w:rPr>
        <w:rFonts w:ascii="Symbol" w:eastAsia="Arial" w:hAnsi="Symbol" w:cs="Symbol"/>
        <w:color w:val="auto"/>
        <w:sz w:val="20"/>
        <w:szCs w:val="20"/>
        <w:shd w:val="clear" w:color="auto" w:fill="auto"/>
        <w:lang w:val="cs-CZ"/>
      </w:rPr>
    </w:lvl>
  </w:abstractNum>
  <w:abstractNum w:abstractNumId="10" w15:restartNumberingAfterBreak="0">
    <w:nsid w:val="5B5814D4"/>
    <w:multiLevelType w:val="multilevel"/>
    <w:tmpl w:val="68F862DA"/>
    <w:styleLink w:val="WW8Num3"/>
    <w:lvl w:ilvl="0">
      <w:numFmt w:val="bullet"/>
      <w:pStyle w:val="Styl7"/>
      <w:lvlText w:val="-"/>
      <w:lvlJc w:val="left"/>
      <w:pPr>
        <w:ind w:left="360" w:hanging="360"/>
      </w:pPr>
      <w:rPr>
        <w:rFonts w:ascii="Bookman Old Style" w:eastAsia="Arial" w:hAnsi="Bookman Old Style" w:cs="Symbol"/>
        <w:color w:val="auto"/>
        <w:sz w:val="20"/>
        <w:shd w:val="clear" w:color="auto" w:fill="auto"/>
        <w:lang w:val="en-US" w:eastAsia="cs-CZ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1" w15:restartNumberingAfterBreak="0">
    <w:nsid w:val="652F7DE4"/>
    <w:multiLevelType w:val="multilevel"/>
    <w:tmpl w:val="CD84B60E"/>
    <w:styleLink w:val="WW8Num2"/>
    <w:lvl w:ilvl="0">
      <w:start w:val="1"/>
      <w:numFmt w:val="none"/>
      <w:pStyle w:val="Heading10"/>
      <w:suff w:val="nothing"/>
      <w:lvlText w:val="%1"/>
      <w:lvlJc w:val="left"/>
      <w:pPr>
        <w:ind w:left="1152" w:hanging="432"/>
      </w:pPr>
      <w:rPr>
        <w:rFonts w:ascii="Symbol" w:hAnsi="Symbol" w:cs="Symbol"/>
        <w:b/>
        <w:bCs/>
        <w:i/>
        <w:color w:val="FF0000"/>
        <w:sz w:val="20"/>
        <w:szCs w:val="20"/>
      </w:rPr>
    </w:lvl>
    <w:lvl w:ilvl="1">
      <w:start w:val="1"/>
      <w:numFmt w:val="none"/>
      <w:suff w:val="nothing"/>
      <w:lvlText w:val="%2"/>
      <w:lvlJc w:val="left"/>
      <w:pPr>
        <w:ind w:left="1296" w:hanging="576"/>
      </w:pPr>
      <w:rPr>
        <w:rFonts w:ascii="Courier New" w:hAnsi="Courier New" w:cs="Courier New"/>
      </w:rPr>
    </w:lvl>
    <w:lvl w:ilvl="2">
      <w:start w:val="1"/>
      <w:numFmt w:val="none"/>
      <w:suff w:val="nothing"/>
      <w:lvlText w:val="%3"/>
      <w:lvlJc w:val="left"/>
      <w:pPr>
        <w:ind w:left="1440" w:hanging="720"/>
      </w:pPr>
      <w:rPr>
        <w:rFonts w:ascii="Wingdings" w:hAnsi="Wingdings" w:cs="Wingdings"/>
      </w:rPr>
    </w:lvl>
    <w:lvl w:ilvl="3">
      <w:start w:val="1"/>
      <w:numFmt w:val="none"/>
      <w:suff w:val="nothing"/>
      <w:lvlText w:val="%4"/>
      <w:lvlJc w:val="left"/>
      <w:pPr>
        <w:ind w:left="1584" w:hanging="864"/>
      </w:pPr>
    </w:lvl>
    <w:lvl w:ilvl="4">
      <w:start w:val="1"/>
      <w:numFmt w:val="none"/>
      <w:suff w:val="nothing"/>
      <w:lvlText w:val="%5"/>
      <w:lvlJc w:val="left"/>
      <w:pPr>
        <w:ind w:left="1728" w:hanging="1008"/>
      </w:pPr>
    </w:lvl>
    <w:lvl w:ilvl="5">
      <w:start w:val="1"/>
      <w:numFmt w:val="none"/>
      <w:suff w:val="nothing"/>
      <w:lvlText w:val="%6"/>
      <w:lvlJc w:val="left"/>
      <w:pPr>
        <w:ind w:left="1872" w:hanging="1152"/>
      </w:pPr>
    </w:lvl>
    <w:lvl w:ilvl="6">
      <w:start w:val="1"/>
      <w:numFmt w:val="none"/>
      <w:suff w:val="nothing"/>
      <w:lvlText w:val="%7"/>
      <w:lvlJc w:val="left"/>
      <w:pPr>
        <w:ind w:left="2016" w:hanging="1296"/>
      </w:pPr>
    </w:lvl>
    <w:lvl w:ilvl="7">
      <w:start w:val="1"/>
      <w:numFmt w:val="none"/>
      <w:suff w:val="nothing"/>
      <w:lvlText w:val="%8"/>
      <w:lvlJc w:val="left"/>
      <w:pPr>
        <w:ind w:left="2160" w:hanging="1440"/>
      </w:pPr>
    </w:lvl>
    <w:lvl w:ilvl="8">
      <w:start w:val="1"/>
      <w:numFmt w:val="none"/>
      <w:suff w:val="nothing"/>
      <w:lvlText w:val="%9"/>
      <w:lvlJc w:val="left"/>
      <w:pPr>
        <w:ind w:left="2304" w:hanging="1584"/>
      </w:pPr>
    </w:lvl>
  </w:abstractNum>
  <w:abstractNum w:abstractNumId="12" w15:restartNumberingAfterBreak="0">
    <w:nsid w:val="65E95605"/>
    <w:multiLevelType w:val="multilevel"/>
    <w:tmpl w:val="A6663542"/>
    <w:styleLink w:val="WW8Num13"/>
    <w:lvl w:ilvl="0">
      <w:numFmt w:val="bullet"/>
      <w:lvlText w:val=""/>
      <w:lvlJc w:val="left"/>
      <w:pPr>
        <w:ind w:left="108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1">
      <w:numFmt w:val="bullet"/>
      <w:lvlText w:val=""/>
      <w:lvlJc w:val="left"/>
      <w:pPr>
        <w:ind w:left="144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2">
      <w:numFmt w:val="bullet"/>
      <w:lvlText w:val=""/>
      <w:lvlJc w:val="left"/>
      <w:pPr>
        <w:ind w:left="180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3">
      <w:numFmt w:val="bullet"/>
      <w:lvlText w:val=""/>
      <w:lvlJc w:val="left"/>
      <w:pPr>
        <w:ind w:left="216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4">
      <w:numFmt w:val="bullet"/>
      <w:lvlText w:val=""/>
      <w:lvlJc w:val="left"/>
      <w:pPr>
        <w:ind w:left="252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5">
      <w:numFmt w:val="bullet"/>
      <w:lvlText w:val=""/>
      <w:lvlJc w:val="left"/>
      <w:pPr>
        <w:ind w:left="288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6">
      <w:numFmt w:val="bullet"/>
      <w:lvlText w:val=""/>
      <w:lvlJc w:val="left"/>
      <w:pPr>
        <w:ind w:left="324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7">
      <w:numFmt w:val="bullet"/>
      <w:lvlText w:val=""/>
      <w:lvlJc w:val="left"/>
      <w:pPr>
        <w:ind w:left="360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  <w:lvl w:ilvl="8">
      <w:numFmt w:val="bullet"/>
      <w:lvlText w:val=""/>
      <w:lvlJc w:val="left"/>
      <w:pPr>
        <w:ind w:left="3960" w:hanging="360"/>
      </w:pPr>
      <w:rPr>
        <w:rFonts w:ascii="Symbol" w:eastAsia="Arial" w:hAnsi="Symbol" w:cs="Arial"/>
        <w:strike w:val="0"/>
        <w:dstrike w:val="0"/>
        <w:color w:val="auto"/>
        <w:sz w:val="20"/>
        <w:szCs w:val="20"/>
        <w:u w:val="none"/>
        <w:shd w:val="clear" w:color="auto" w:fill="auto"/>
        <w:lang w:val="cs-CZ"/>
      </w:rPr>
    </w:lvl>
  </w:abstractNum>
  <w:abstractNum w:abstractNumId="13" w15:restartNumberingAfterBreak="0">
    <w:nsid w:val="6CEA2452"/>
    <w:multiLevelType w:val="hybridMultilevel"/>
    <w:tmpl w:val="EEEA3F90"/>
    <w:lvl w:ilvl="0" w:tplc="6A76A394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6E4D453C"/>
    <w:multiLevelType w:val="multilevel"/>
    <w:tmpl w:val="B7444CAE"/>
    <w:styleLink w:val="WW8Num5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1">
      <w:numFmt w:val="bullet"/>
      <w:lvlText w:val=""/>
      <w:lvlJc w:val="left"/>
      <w:pPr>
        <w:ind w:left="108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2">
      <w:numFmt w:val="bullet"/>
      <w:lvlText w:val=""/>
      <w:lvlJc w:val="left"/>
      <w:pPr>
        <w:ind w:left="144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3">
      <w:numFmt w:val="bullet"/>
      <w:lvlText w:val=""/>
      <w:lvlJc w:val="left"/>
      <w:pPr>
        <w:ind w:left="180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4">
      <w:numFmt w:val="bullet"/>
      <w:lvlText w:val=""/>
      <w:lvlJc w:val="left"/>
      <w:pPr>
        <w:ind w:left="216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5">
      <w:numFmt w:val="bullet"/>
      <w:lvlText w:val=""/>
      <w:lvlJc w:val="left"/>
      <w:pPr>
        <w:ind w:left="252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6">
      <w:numFmt w:val="bullet"/>
      <w:lvlText w:val=""/>
      <w:lvlJc w:val="left"/>
      <w:pPr>
        <w:ind w:left="288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7">
      <w:numFmt w:val="bullet"/>
      <w:lvlText w:val=""/>
      <w:lvlJc w:val="left"/>
      <w:pPr>
        <w:ind w:left="324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  <w:lvl w:ilvl="8">
      <w:numFmt w:val="bullet"/>
      <w:lvlText w:val=""/>
      <w:lvlJc w:val="left"/>
      <w:pPr>
        <w:ind w:left="3600" w:hanging="360"/>
      </w:pPr>
      <w:rPr>
        <w:rFonts w:ascii="Symbol" w:eastAsia="Arial" w:hAnsi="Symbol" w:cs="Symbol"/>
        <w:color w:val="auto"/>
        <w:sz w:val="20"/>
        <w:szCs w:val="20"/>
        <w:lang w:val="cs-CZ"/>
      </w:rPr>
    </w:lvl>
  </w:abstractNum>
  <w:abstractNum w:abstractNumId="15" w15:restartNumberingAfterBreak="0">
    <w:nsid w:val="6FE568A4"/>
    <w:multiLevelType w:val="multilevel"/>
    <w:tmpl w:val="587844C6"/>
    <w:styleLink w:val="WW8Num4"/>
    <w:lvl w:ilvl="0">
      <w:numFmt w:val="bullet"/>
      <w:lvlText w:val=""/>
      <w:lvlJc w:val="left"/>
      <w:pPr>
        <w:ind w:left="72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1">
      <w:numFmt w:val="bullet"/>
      <w:lvlText w:val=""/>
      <w:lvlJc w:val="left"/>
      <w:pPr>
        <w:ind w:left="10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2">
      <w:numFmt w:val="bullet"/>
      <w:lvlText w:val=""/>
      <w:lvlJc w:val="left"/>
      <w:pPr>
        <w:ind w:left="144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3">
      <w:numFmt w:val="bullet"/>
      <w:lvlText w:val=""/>
      <w:lvlJc w:val="left"/>
      <w:pPr>
        <w:ind w:left="18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4">
      <w:numFmt w:val="bullet"/>
      <w:lvlText w:val=""/>
      <w:lvlJc w:val="left"/>
      <w:pPr>
        <w:ind w:left="216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5">
      <w:numFmt w:val="bullet"/>
      <w:lvlText w:val=""/>
      <w:lvlJc w:val="left"/>
      <w:pPr>
        <w:ind w:left="252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6">
      <w:numFmt w:val="bullet"/>
      <w:lvlText w:val=""/>
      <w:lvlJc w:val="left"/>
      <w:pPr>
        <w:ind w:left="288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7">
      <w:numFmt w:val="bullet"/>
      <w:lvlText w:val=""/>
      <w:lvlJc w:val="left"/>
      <w:pPr>
        <w:ind w:left="324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  <w:lvl w:ilvl="8">
      <w:numFmt w:val="bullet"/>
      <w:lvlText w:val=""/>
      <w:lvlJc w:val="left"/>
      <w:pPr>
        <w:ind w:left="3600" w:hanging="360"/>
      </w:pPr>
      <w:rPr>
        <w:rFonts w:ascii="Wingdings" w:eastAsia="Arial" w:hAnsi="Wingdings" w:cs="Symbol"/>
        <w:color w:val="auto"/>
        <w:sz w:val="20"/>
        <w:szCs w:val="20"/>
        <w:shd w:val="clear" w:color="auto" w:fill="auto"/>
        <w:lang w:val="cs-CZ"/>
      </w:rPr>
    </w:lvl>
  </w:abstractNum>
  <w:num w:numId="1" w16cid:durableId="912935354">
    <w:abstractNumId w:val="6"/>
  </w:num>
  <w:num w:numId="2" w16cid:durableId="621690901">
    <w:abstractNumId w:val="11"/>
  </w:num>
  <w:num w:numId="3" w16cid:durableId="912006865">
    <w:abstractNumId w:val="10"/>
  </w:num>
  <w:num w:numId="4" w16cid:durableId="1711030970">
    <w:abstractNumId w:val="15"/>
  </w:num>
  <w:num w:numId="5" w16cid:durableId="580919266">
    <w:abstractNumId w:val="14"/>
  </w:num>
  <w:num w:numId="6" w16cid:durableId="412315692">
    <w:abstractNumId w:val="1"/>
  </w:num>
  <w:num w:numId="7" w16cid:durableId="51735169">
    <w:abstractNumId w:val="8"/>
  </w:num>
  <w:num w:numId="8" w16cid:durableId="195627021">
    <w:abstractNumId w:val="9"/>
  </w:num>
  <w:num w:numId="9" w16cid:durableId="247085524">
    <w:abstractNumId w:val="2"/>
  </w:num>
  <w:num w:numId="10" w16cid:durableId="939217650">
    <w:abstractNumId w:val="3"/>
  </w:num>
  <w:num w:numId="11" w16cid:durableId="1905598794">
    <w:abstractNumId w:val="4"/>
  </w:num>
  <w:num w:numId="12" w16cid:durableId="94635513">
    <w:abstractNumId w:val="0"/>
  </w:num>
  <w:num w:numId="13" w16cid:durableId="1182429696">
    <w:abstractNumId w:val="12"/>
  </w:num>
  <w:num w:numId="14" w16cid:durableId="1274749587">
    <w:abstractNumId w:val="5"/>
  </w:num>
  <w:num w:numId="15" w16cid:durableId="976423222">
    <w:abstractNumId w:val="7"/>
  </w:num>
  <w:num w:numId="16" w16cid:durableId="921529603">
    <w:abstractNumId w:val="15"/>
  </w:num>
  <w:num w:numId="17" w16cid:durableId="302736419">
    <w:abstractNumId w:val="14"/>
  </w:num>
  <w:num w:numId="18" w16cid:durableId="678701001">
    <w:abstractNumId w:val="2"/>
  </w:num>
  <w:num w:numId="19" w16cid:durableId="423766052">
    <w:abstractNumId w:val="3"/>
  </w:num>
  <w:num w:numId="20" w16cid:durableId="1226916983">
    <w:abstractNumId w:val="8"/>
  </w:num>
  <w:num w:numId="21" w16cid:durableId="157477815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autoHyphenation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2DD"/>
    <w:rsid w:val="00002BB0"/>
    <w:rsid w:val="000056B8"/>
    <w:rsid w:val="00011774"/>
    <w:rsid w:val="0001338A"/>
    <w:rsid w:val="00014C86"/>
    <w:rsid w:val="00016582"/>
    <w:rsid w:val="0001745F"/>
    <w:rsid w:val="000176F6"/>
    <w:rsid w:val="00023604"/>
    <w:rsid w:val="00023774"/>
    <w:rsid w:val="000239A7"/>
    <w:rsid w:val="00024931"/>
    <w:rsid w:val="00025C11"/>
    <w:rsid w:val="00026545"/>
    <w:rsid w:val="0002790B"/>
    <w:rsid w:val="0003058F"/>
    <w:rsid w:val="0003069C"/>
    <w:rsid w:val="00030C45"/>
    <w:rsid w:val="00031AAB"/>
    <w:rsid w:val="000332F4"/>
    <w:rsid w:val="00033DBB"/>
    <w:rsid w:val="0003470B"/>
    <w:rsid w:val="00035D7D"/>
    <w:rsid w:val="00041D88"/>
    <w:rsid w:val="00054AC8"/>
    <w:rsid w:val="00056E04"/>
    <w:rsid w:val="00060571"/>
    <w:rsid w:val="00062794"/>
    <w:rsid w:val="00063CE6"/>
    <w:rsid w:val="000664EA"/>
    <w:rsid w:val="0006681B"/>
    <w:rsid w:val="000674A6"/>
    <w:rsid w:val="000702A8"/>
    <w:rsid w:val="000705E2"/>
    <w:rsid w:val="0007219E"/>
    <w:rsid w:val="00074646"/>
    <w:rsid w:val="00074690"/>
    <w:rsid w:val="00075665"/>
    <w:rsid w:val="000846EE"/>
    <w:rsid w:val="0008763A"/>
    <w:rsid w:val="000877F5"/>
    <w:rsid w:val="000908F4"/>
    <w:rsid w:val="00091F03"/>
    <w:rsid w:val="000956CF"/>
    <w:rsid w:val="000A05E3"/>
    <w:rsid w:val="000A2352"/>
    <w:rsid w:val="000A363F"/>
    <w:rsid w:val="000A3CCF"/>
    <w:rsid w:val="000A3F12"/>
    <w:rsid w:val="000A626F"/>
    <w:rsid w:val="000A7625"/>
    <w:rsid w:val="000B560A"/>
    <w:rsid w:val="000B72CB"/>
    <w:rsid w:val="000C0F92"/>
    <w:rsid w:val="000C0FD1"/>
    <w:rsid w:val="000C1727"/>
    <w:rsid w:val="000C56AB"/>
    <w:rsid w:val="000C5F5A"/>
    <w:rsid w:val="000C73CF"/>
    <w:rsid w:val="000C776A"/>
    <w:rsid w:val="000D3F84"/>
    <w:rsid w:val="000D7101"/>
    <w:rsid w:val="000E16E7"/>
    <w:rsid w:val="000E3383"/>
    <w:rsid w:val="000E7216"/>
    <w:rsid w:val="000E7DF1"/>
    <w:rsid w:val="000F2464"/>
    <w:rsid w:val="000F2835"/>
    <w:rsid w:val="000F2996"/>
    <w:rsid w:val="000F4066"/>
    <w:rsid w:val="000F49B6"/>
    <w:rsid w:val="000F5D65"/>
    <w:rsid w:val="000F646F"/>
    <w:rsid w:val="000F71E4"/>
    <w:rsid w:val="000F7837"/>
    <w:rsid w:val="00100225"/>
    <w:rsid w:val="00100EC6"/>
    <w:rsid w:val="00101186"/>
    <w:rsid w:val="00101C46"/>
    <w:rsid w:val="00113EFC"/>
    <w:rsid w:val="001147A8"/>
    <w:rsid w:val="001148FC"/>
    <w:rsid w:val="00117EEF"/>
    <w:rsid w:val="00120F74"/>
    <w:rsid w:val="001217BA"/>
    <w:rsid w:val="00121B38"/>
    <w:rsid w:val="001223B3"/>
    <w:rsid w:val="00122471"/>
    <w:rsid w:val="001241FF"/>
    <w:rsid w:val="00124B96"/>
    <w:rsid w:val="00124BB4"/>
    <w:rsid w:val="0013194B"/>
    <w:rsid w:val="00132781"/>
    <w:rsid w:val="00133466"/>
    <w:rsid w:val="00134D5B"/>
    <w:rsid w:val="00135F5B"/>
    <w:rsid w:val="0013685B"/>
    <w:rsid w:val="00144471"/>
    <w:rsid w:val="0014499B"/>
    <w:rsid w:val="0014545C"/>
    <w:rsid w:val="001458AA"/>
    <w:rsid w:val="00146189"/>
    <w:rsid w:val="00150EFF"/>
    <w:rsid w:val="001516C6"/>
    <w:rsid w:val="001517A0"/>
    <w:rsid w:val="00155CCC"/>
    <w:rsid w:val="00156F51"/>
    <w:rsid w:val="00157D51"/>
    <w:rsid w:val="0016490F"/>
    <w:rsid w:val="0016778D"/>
    <w:rsid w:val="00167912"/>
    <w:rsid w:val="0017181E"/>
    <w:rsid w:val="00183B4F"/>
    <w:rsid w:val="00186EC0"/>
    <w:rsid w:val="00191092"/>
    <w:rsid w:val="00195945"/>
    <w:rsid w:val="001975C6"/>
    <w:rsid w:val="001978F0"/>
    <w:rsid w:val="001A015A"/>
    <w:rsid w:val="001A1558"/>
    <w:rsid w:val="001A1889"/>
    <w:rsid w:val="001A1DA5"/>
    <w:rsid w:val="001A4715"/>
    <w:rsid w:val="001B31DE"/>
    <w:rsid w:val="001B6AD6"/>
    <w:rsid w:val="001B6ED7"/>
    <w:rsid w:val="001C5660"/>
    <w:rsid w:val="001C5FAD"/>
    <w:rsid w:val="001C7457"/>
    <w:rsid w:val="001C7D7B"/>
    <w:rsid w:val="001D04B5"/>
    <w:rsid w:val="001D4ACD"/>
    <w:rsid w:val="001D7097"/>
    <w:rsid w:val="001D7D1D"/>
    <w:rsid w:val="001E3AF3"/>
    <w:rsid w:val="001E581C"/>
    <w:rsid w:val="001E5C56"/>
    <w:rsid w:val="001E5C62"/>
    <w:rsid w:val="001F10E7"/>
    <w:rsid w:val="001F2519"/>
    <w:rsid w:val="001F2E3C"/>
    <w:rsid w:val="001F3500"/>
    <w:rsid w:val="001F4DCE"/>
    <w:rsid w:val="00201793"/>
    <w:rsid w:val="00202718"/>
    <w:rsid w:val="0020544B"/>
    <w:rsid w:val="002065C7"/>
    <w:rsid w:val="00212A5D"/>
    <w:rsid w:val="00214D10"/>
    <w:rsid w:val="002156C2"/>
    <w:rsid w:val="00220C95"/>
    <w:rsid w:val="00223347"/>
    <w:rsid w:val="00224D07"/>
    <w:rsid w:val="00226DC8"/>
    <w:rsid w:val="00227314"/>
    <w:rsid w:val="0022767F"/>
    <w:rsid w:val="002278FB"/>
    <w:rsid w:val="00231691"/>
    <w:rsid w:val="00232AC3"/>
    <w:rsid w:val="002335A1"/>
    <w:rsid w:val="00237EBD"/>
    <w:rsid w:val="00244EEF"/>
    <w:rsid w:val="0024502B"/>
    <w:rsid w:val="00250B1F"/>
    <w:rsid w:val="00253D94"/>
    <w:rsid w:val="00254781"/>
    <w:rsid w:val="002553E9"/>
    <w:rsid w:val="00261671"/>
    <w:rsid w:val="002653EB"/>
    <w:rsid w:val="00266DD6"/>
    <w:rsid w:val="00267147"/>
    <w:rsid w:val="00267C2F"/>
    <w:rsid w:val="00267CDF"/>
    <w:rsid w:val="00273A93"/>
    <w:rsid w:val="00274460"/>
    <w:rsid w:val="00275612"/>
    <w:rsid w:val="002776EE"/>
    <w:rsid w:val="00277B76"/>
    <w:rsid w:val="00277DA9"/>
    <w:rsid w:val="00285BA1"/>
    <w:rsid w:val="00287F68"/>
    <w:rsid w:val="00293B33"/>
    <w:rsid w:val="00294078"/>
    <w:rsid w:val="00295D4A"/>
    <w:rsid w:val="002A5383"/>
    <w:rsid w:val="002A6F1A"/>
    <w:rsid w:val="002B27A7"/>
    <w:rsid w:val="002B4590"/>
    <w:rsid w:val="002B5C37"/>
    <w:rsid w:val="002C340D"/>
    <w:rsid w:val="002C640B"/>
    <w:rsid w:val="002D25B7"/>
    <w:rsid w:val="002D31CF"/>
    <w:rsid w:val="002D3DF9"/>
    <w:rsid w:val="002D5733"/>
    <w:rsid w:val="002D6336"/>
    <w:rsid w:val="002E1621"/>
    <w:rsid w:val="002E229D"/>
    <w:rsid w:val="002E363E"/>
    <w:rsid w:val="002E3A8C"/>
    <w:rsid w:val="002E6832"/>
    <w:rsid w:val="002E75BA"/>
    <w:rsid w:val="002E7668"/>
    <w:rsid w:val="002F020E"/>
    <w:rsid w:val="002F1295"/>
    <w:rsid w:val="002F2569"/>
    <w:rsid w:val="002F6526"/>
    <w:rsid w:val="002F68E3"/>
    <w:rsid w:val="002F7730"/>
    <w:rsid w:val="0030340D"/>
    <w:rsid w:val="00306000"/>
    <w:rsid w:val="00315767"/>
    <w:rsid w:val="003159A2"/>
    <w:rsid w:val="00317ECB"/>
    <w:rsid w:val="00323FAC"/>
    <w:rsid w:val="00325997"/>
    <w:rsid w:val="003327F6"/>
    <w:rsid w:val="00333658"/>
    <w:rsid w:val="00333E8E"/>
    <w:rsid w:val="003359BA"/>
    <w:rsid w:val="00335A5F"/>
    <w:rsid w:val="00336CAB"/>
    <w:rsid w:val="00337271"/>
    <w:rsid w:val="003377AD"/>
    <w:rsid w:val="003403D3"/>
    <w:rsid w:val="0034351A"/>
    <w:rsid w:val="00344C64"/>
    <w:rsid w:val="00346EFC"/>
    <w:rsid w:val="00351FD9"/>
    <w:rsid w:val="0035213D"/>
    <w:rsid w:val="0035276B"/>
    <w:rsid w:val="00353337"/>
    <w:rsid w:val="00353A72"/>
    <w:rsid w:val="00354C41"/>
    <w:rsid w:val="003573D5"/>
    <w:rsid w:val="003577EF"/>
    <w:rsid w:val="00360629"/>
    <w:rsid w:val="00361CEC"/>
    <w:rsid w:val="003668ED"/>
    <w:rsid w:val="00370C66"/>
    <w:rsid w:val="0038024D"/>
    <w:rsid w:val="00384E03"/>
    <w:rsid w:val="00386F86"/>
    <w:rsid w:val="00387A70"/>
    <w:rsid w:val="00390D1E"/>
    <w:rsid w:val="003913DD"/>
    <w:rsid w:val="0039411E"/>
    <w:rsid w:val="003A0E28"/>
    <w:rsid w:val="003A158E"/>
    <w:rsid w:val="003A2C82"/>
    <w:rsid w:val="003A2D68"/>
    <w:rsid w:val="003A47F5"/>
    <w:rsid w:val="003A5B62"/>
    <w:rsid w:val="003B0D71"/>
    <w:rsid w:val="003B243B"/>
    <w:rsid w:val="003B4E4E"/>
    <w:rsid w:val="003B5ECD"/>
    <w:rsid w:val="003B7D9B"/>
    <w:rsid w:val="003B7FDC"/>
    <w:rsid w:val="003C0F95"/>
    <w:rsid w:val="003C10BC"/>
    <w:rsid w:val="003C17AC"/>
    <w:rsid w:val="003C1840"/>
    <w:rsid w:val="003C1F5F"/>
    <w:rsid w:val="003C3F21"/>
    <w:rsid w:val="003C597C"/>
    <w:rsid w:val="003C5FA2"/>
    <w:rsid w:val="003C68E4"/>
    <w:rsid w:val="003C70A7"/>
    <w:rsid w:val="003C7953"/>
    <w:rsid w:val="003C7A49"/>
    <w:rsid w:val="003D0F31"/>
    <w:rsid w:val="003D28AD"/>
    <w:rsid w:val="003D2F20"/>
    <w:rsid w:val="003D3BD3"/>
    <w:rsid w:val="003D43DF"/>
    <w:rsid w:val="003D4CBF"/>
    <w:rsid w:val="003D7926"/>
    <w:rsid w:val="003E4651"/>
    <w:rsid w:val="003F3A41"/>
    <w:rsid w:val="003F598B"/>
    <w:rsid w:val="003F61D6"/>
    <w:rsid w:val="003F75A4"/>
    <w:rsid w:val="003F7B2F"/>
    <w:rsid w:val="00400FBD"/>
    <w:rsid w:val="00400FD1"/>
    <w:rsid w:val="00404100"/>
    <w:rsid w:val="004054C1"/>
    <w:rsid w:val="004062AA"/>
    <w:rsid w:val="004066D1"/>
    <w:rsid w:val="004102CA"/>
    <w:rsid w:val="00411D94"/>
    <w:rsid w:val="004133E4"/>
    <w:rsid w:val="0041511A"/>
    <w:rsid w:val="00420D83"/>
    <w:rsid w:val="00421AF0"/>
    <w:rsid w:val="004241F4"/>
    <w:rsid w:val="0043517D"/>
    <w:rsid w:val="004370C7"/>
    <w:rsid w:val="0044095E"/>
    <w:rsid w:val="004433B5"/>
    <w:rsid w:val="0044547C"/>
    <w:rsid w:val="00445C05"/>
    <w:rsid w:val="00446EF2"/>
    <w:rsid w:val="004533B9"/>
    <w:rsid w:val="00453AA1"/>
    <w:rsid w:val="00453E35"/>
    <w:rsid w:val="00453F42"/>
    <w:rsid w:val="00455475"/>
    <w:rsid w:val="0045795F"/>
    <w:rsid w:val="00462875"/>
    <w:rsid w:val="00464DED"/>
    <w:rsid w:val="00466326"/>
    <w:rsid w:val="004709C9"/>
    <w:rsid w:val="00470F2C"/>
    <w:rsid w:val="00471D16"/>
    <w:rsid w:val="00476282"/>
    <w:rsid w:val="00477F91"/>
    <w:rsid w:val="004815E6"/>
    <w:rsid w:val="0048210D"/>
    <w:rsid w:val="0048303E"/>
    <w:rsid w:val="00485AD8"/>
    <w:rsid w:val="004861FD"/>
    <w:rsid w:val="00486410"/>
    <w:rsid w:val="004873C9"/>
    <w:rsid w:val="0049098A"/>
    <w:rsid w:val="00491A7C"/>
    <w:rsid w:val="00492FF1"/>
    <w:rsid w:val="0049605E"/>
    <w:rsid w:val="00496460"/>
    <w:rsid w:val="004A3907"/>
    <w:rsid w:val="004B1BA1"/>
    <w:rsid w:val="004B3514"/>
    <w:rsid w:val="004B3DB0"/>
    <w:rsid w:val="004B4461"/>
    <w:rsid w:val="004C11C4"/>
    <w:rsid w:val="004C29E0"/>
    <w:rsid w:val="004C5241"/>
    <w:rsid w:val="004C5D76"/>
    <w:rsid w:val="004D05CA"/>
    <w:rsid w:val="004E041D"/>
    <w:rsid w:val="004E1693"/>
    <w:rsid w:val="004E38DD"/>
    <w:rsid w:val="004E4884"/>
    <w:rsid w:val="004E643B"/>
    <w:rsid w:val="004E76B1"/>
    <w:rsid w:val="00501887"/>
    <w:rsid w:val="00503F5C"/>
    <w:rsid w:val="005047D6"/>
    <w:rsid w:val="005062CC"/>
    <w:rsid w:val="0050715A"/>
    <w:rsid w:val="00507A26"/>
    <w:rsid w:val="005106E3"/>
    <w:rsid w:val="005110DD"/>
    <w:rsid w:val="00511E13"/>
    <w:rsid w:val="00513F95"/>
    <w:rsid w:val="005142C3"/>
    <w:rsid w:val="0051605C"/>
    <w:rsid w:val="00517C5A"/>
    <w:rsid w:val="00520CE1"/>
    <w:rsid w:val="00527708"/>
    <w:rsid w:val="00527DCF"/>
    <w:rsid w:val="005304CB"/>
    <w:rsid w:val="005317F8"/>
    <w:rsid w:val="005330B9"/>
    <w:rsid w:val="00541038"/>
    <w:rsid w:val="005418FC"/>
    <w:rsid w:val="00543503"/>
    <w:rsid w:val="005436D3"/>
    <w:rsid w:val="0054605F"/>
    <w:rsid w:val="00551FF7"/>
    <w:rsid w:val="00557613"/>
    <w:rsid w:val="00564859"/>
    <w:rsid w:val="00565E36"/>
    <w:rsid w:val="00567C17"/>
    <w:rsid w:val="0057344C"/>
    <w:rsid w:val="0057362B"/>
    <w:rsid w:val="00574C31"/>
    <w:rsid w:val="005753AE"/>
    <w:rsid w:val="005770A8"/>
    <w:rsid w:val="0057730E"/>
    <w:rsid w:val="0057785A"/>
    <w:rsid w:val="00580C7A"/>
    <w:rsid w:val="0058109A"/>
    <w:rsid w:val="00585A30"/>
    <w:rsid w:val="00587F09"/>
    <w:rsid w:val="00591766"/>
    <w:rsid w:val="005919CF"/>
    <w:rsid w:val="00593505"/>
    <w:rsid w:val="00593981"/>
    <w:rsid w:val="005A5D8D"/>
    <w:rsid w:val="005B298A"/>
    <w:rsid w:val="005B2BC5"/>
    <w:rsid w:val="005C3250"/>
    <w:rsid w:val="005C383E"/>
    <w:rsid w:val="005C3AA3"/>
    <w:rsid w:val="005C4DA4"/>
    <w:rsid w:val="005C5542"/>
    <w:rsid w:val="005C684F"/>
    <w:rsid w:val="005C732A"/>
    <w:rsid w:val="005D0474"/>
    <w:rsid w:val="005D37A8"/>
    <w:rsid w:val="005D5A38"/>
    <w:rsid w:val="005D6805"/>
    <w:rsid w:val="005D6DCA"/>
    <w:rsid w:val="005E0C62"/>
    <w:rsid w:val="005E1AF9"/>
    <w:rsid w:val="005E3F61"/>
    <w:rsid w:val="005F0174"/>
    <w:rsid w:val="005F06E4"/>
    <w:rsid w:val="005F1639"/>
    <w:rsid w:val="005F5374"/>
    <w:rsid w:val="005F5AE0"/>
    <w:rsid w:val="005F74CE"/>
    <w:rsid w:val="005F763E"/>
    <w:rsid w:val="006076DB"/>
    <w:rsid w:val="006130F4"/>
    <w:rsid w:val="00614310"/>
    <w:rsid w:val="0062287B"/>
    <w:rsid w:val="00622F89"/>
    <w:rsid w:val="006240EE"/>
    <w:rsid w:val="00626744"/>
    <w:rsid w:val="006321C7"/>
    <w:rsid w:val="006339B5"/>
    <w:rsid w:val="00634207"/>
    <w:rsid w:val="00636DBF"/>
    <w:rsid w:val="006370E4"/>
    <w:rsid w:val="00642E09"/>
    <w:rsid w:val="00642FC2"/>
    <w:rsid w:val="00643C6E"/>
    <w:rsid w:val="00645D15"/>
    <w:rsid w:val="00646D25"/>
    <w:rsid w:val="00647D22"/>
    <w:rsid w:val="00652E7C"/>
    <w:rsid w:val="006531D2"/>
    <w:rsid w:val="00655C5B"/>
    <w:rsid w:val="00656EC5"/>
    <w:rsid w:val="00657A51"/>
    <w:rsid w:val="00661C8E"/>
    <w:rsid w:val="00664F75"/>
    <w:rsid w:val="006665DE"/>
    <w:rsid w:val="00684F66"/>
    <w:rsid w:val="006857C6"/>
    <w:rsid w:val="0068782C"/>
    <w:rsid w:val="00687D12"/>
    <w:rsid w:val="00694480"/>
    <w:rsid w:val="00697290"/>
    <w:rsid w:val="006A0AE4"/>
    <w:rsid w:val="006A1512"/>
    <w:rsid w:val="006A200A"/>
    <w:rsid w:val="006A253B"/>
    <w:rsid w:val="006A26EE"/>
    <w:rsid w:val="006A59B5"/>
    <w:rsid w:val="006A6672"/>
    <w:rsid w:val="006A7A5E"/>
    <w:rsid w:val="006B1C5B"/>
    <w:rsid w:val="006B31A8"/>
    <w:rsid w:val="006B49F6"/>
    <w:rsid w:val="006B5FBA"/>
    <w:rsid w:val="006B7EFE"/>
    <w:rsid w:val="006C03D5"/>
    <w:rsid w:val="006C3B7B"/>
    <w:rsid w:val="006C4267"/>
    <w:rsid w:val="006C4547"/>
    <w:rsid w:val="006C6712"/>
    <w:rsid w:val="006D0214"/>
    <w:rsid w:val="006D115F"/>
    <w:rsid w:val="006D1C79"/>
    <w:rsid w:val="006D1D1D"/>
    <w:rsid w:val="006D45FC"/>
    <w:rsid w:val="006D4C89"/>
    <w:rsid w:val="006D5F87"/>
    <w:rsid w:val="006D68C4"/>
    <w:rsid w:val="006E1603"/>
    <w:rsid w:val="006E21C3"/>
    <w:rsid w:val="006E2DCE"/>
    <w:rsid w:val="006E4F4E"/>
    <w:rsid w:val="006E556E"/>
    <w:rsid w:val="006E7F6D"/>
    <w:rsid w:val="006F470E"/>
    <w:rsid w:val="006F4FE9"/>
    <w:rsid w:val="007053CA"/>
    <w:rsid w:val="00706015"/>
    <w:rsid w:val="00715247"/>
    <w:rsid w:val="007166D7"/>
    <w:rsid w:val="007175BC"/>
    <w:rsid w:val="0072548B"/>
    <w:rsid w:val="00725D43"/>
    <w:rsid w:val="0073207D"/>
    <w:rsid w:val="00732FFA"/>
    <w:rsid w:val="007335C2"/>
    <w:rsid w:val="00733C33"/>
    <w:rsid w:val="00735840"/>
    <w:rsid w:val="00736506"/>
    <w:rsid w:val="00736829"/>
    <w:rsid w:val="00737E6C"/>
    <w:rsid w:val="007400E8"/>
    <w:rsid w:val="00740DC8"/>
    <w:rsid w:val="00740E2A"/>
    <w:rsid w:val="007426DF"/>
    <w:rsid w:val="00744BBE"/>
    <w:rsid w:val="00745312"/>
    <w:rsid w:val="007465B2"/>
    <w:rsid w:val="00746F23"/>
    <w:rsid w:val="00751005"/>
    <w:rsid w:val="00753750"/>
    <w:rsid w:val="00753950"/>
    <w:rsid w:val="00760600"/>
    <w:rsid w:val="00762C52"/>
    <w:rsid w:val="0076392E"/>
    <w:rsid w:val="00765E19"/>
    <w:rsid w:val="00770136"/>
    <w:rsid w:val="0077484C"/>
    <w:rsid w:val="00776989"/>
    <w:rsid w:val="00777987"/>
    <w:rsid w:val="00781CCA"/>
    <w:rsid w:val="00782610"/>
    <w:rsid w:val="00783563"/>
    <w:rsid w:val="00787AE6"/>
    <w:rsid w:val="00793812"/>
    <w:rsid w:val="00793A01"/>
    <w:rsid w:val="007A033C"/>
    <w:rsid w:val="007A034F"/>
    <w:rsid w:val="007A4227"/>
    <w:rsid w:val="007A429E"/>
    <w:rsid w:val="007A45DE"/>
    <w:rsid w:val="007A62A7"/>
    <w:rsid w:val="007A7525"/>
    <w:rsid w:val="007B1EC0"/>
    <w:rsid w:val="007B63BD"/>
    <w:rsid w:val="007B73EF"/>
    <w:rsid w:val="007C0257"/>
    <w:rsid w:val="007C1349"/>
    <w:rsid w:val="007C1633"/>
    <w:rsid w:val="007C4163"/>
    <w:rsid w:val="007C79AC"/>
    <w:rsid w:val="007C7F05"/>
    <w:rsid w:val="007D1613"/>
    <w:rsid w:val="007D2F8D"/>
    <w:rsid w:val="007D3ABB"/>
    <w:rsid w:val="007D49B8"/>
    <w:rsid w:val="007D505E"/>
    <w:rsid w:val="007D53DA"/>
    <w:rsid w:val="007D545A"/>
    <w:rsid w:val="007D5B99"/>
    <w:rsid w:val="007D658E"/>
    <w:rsid w:val="007E16DD"/>
    <w:rsid w:val="007E22FC"/>
    <w:rsid w:val="007E453A"/>
    <w:rsid w:val="007E5741"/>
    <w:rsid w:val="007E58D0"/>
    <w:rsid w:val="007E66E3"/>
    <w:rsid w:val="007F511D"/>
    <w:rsid w:val="007F56DC"/>
    <w:rsid w:val="00801F1E"/>
    <w:rsid w:val="00802985"/>
    <w:rsid w:val="008029C0"/>
    <w:rsid w:val="00802F41"/>
    <w:rsid w:val="008032C7"/>
    <w:rsid w:val="0080586B"/>
    <w:rsid w:val="008075F0"/>
    <w:rsid w:val="00810CC9"/>
    <w:rsid w:val="00810E98"/>
    <w:rsid w:val="00822D26"/>
    <w:rsid w:val="00824D7E"/>
    <w:rsid w:val="00827AF7"/>
    <w:rsid w:val="00833923"/>
    <w:rsid w:val="00834231"/>
    <w:rsid w:val="00835847"/>
    <w:rsid w:val="00836464"/>
    <w:rsid w:val="00836CE6"/>
    <w:rsid w:val="008433A1"/>
    <w:rsid w:val="00845E91"/>
    <w:rsid w:val="00850C2E"/>
    <w:rsid w:val="00854B74"/>
    <w:rsid w:val="00860EE1"/>
    <w:rsid w:val="00860F2E"/>
    <w:rsid w:val="00862515"/>
    <w:rsid w:val="00862D9A"/>
    <w:rsid w:val="00863A9C"/>
    <w:rsid w:val="008665F4"/>
    <w:rsid w:val="00867530"/>
    <w:rsid w:val="00874164"/>
    <w:rsid w:val="0087452B"/>
    <w:rsid w:val="00874898"/>
    <w:rsid w:val="00877111"/>
    <w:rsid w:val="0088153E"/>
    <w:rsid w:val="00897439"/>
    <w:rsid w:val="008977BC"/>
    <w:rsid w:val="00897CE0"/>
    <w:rsid w:val="008A0D9B"/>
    <w:rsid w:val="008A3C5E"/>
    <w:rsid w:val="008A6475"/>
    <w:rsid w:val="008B0A1A"/>
    <w:rsid w:val="008B0A54"/>
    <w:rsid w:val="008B42F0"/>
    <w:rsid w:val="008B53DC"/>
    <w:rsid w:val="008B5564"/>
    <w:rsid w:val="008B5FEB"/>
    <w:rsid w:val="008C00E3"/>
    <w:rsid w:val="008C0D2F"/>
    <w:rsid w:val="008C7EA7"/>
    <w:rsid w:val="008D1FF4"/>
    <w:rsid w:val="008D5D2C"/>
    <w:rsid w:val="008D62E6"/>
    <w:rsid w:val="008E1E54"/>
    <w:rsid w:val="008E2ED7"/>
    <w:rsid w:val="008E47E2"/>
    <w:rsid w:val="008E6593"/>
    <w:rsid w:val="008F1995"/>
    <w:rsid w:val="008F1CC6"/>
    <w:rsid w:val="008F2C37"/>
    <w:rsid w:val="008F43AC"/>
    <w:rsid w:val="00900299"/>
    <w:rsid w:val="00901E53"/>
    <w:rsid w:val="009028C4"/>
    <w:rsid w:val="00903748"/>
    <w:rsid w:val="00905D9F"/>
    <w:rsid w:val="00911DD5"/>
    <w:rsid w:val="00913656"/>
    <w:rsid w:val="009152BF"/>
    <w:rsid w:val="00916364"/>
    <w:rsid w:val="00917011"/>
    <w:rsid w:val="009170CE"/>
    <w:rsid w:val="00917689"/>
    <w:rsid w:val="00921E16"/>
    <w:rsid w:val="00932470"/>
    <w:rsid w:val="0093374A"/>
    <w:rsid w:val="00933EB8"/>
    <w:rsid w:val="00935192"/>
    <w:rsid w:val="0093585A"/>
    <w:rsid w:val="00936247"/>
    <w:rsid w:val="00941AD9"/>
    <w:rsid w:val="009424EB"/>
    <w:rsid w:val="00942B99"/>
    <w:rsid w:val="00942FCB"/>
    <w:rsid w:val="00943CB7"/>
    <w:rsid w:val="00943E82"/>
    <w:rsid w:val="00944D9B"/>
    <w:rsid w:val="009479D6"/>
    <w:rsid w:val="0095165D"/>
    <w:rsid w:val="00954617"/>
    <w:rsid w:val="00957673"/>
    <w:rsid w:val="0096180F"/>
    <w:rsid w:val="00963341"/>
    <w:rsid w:val="00966DB8"/>
    <w:rsid w:val="00966EBB"/>
    <w:rsid w:val="009714D5"/>
    <w:rsid w:val="00972292"/>
    <w:rsid w:val="009724B4"/>
    <w:rsid w:val="009761C3"/>
    <w:rsid w:val="00976828"/>
    <w:rsid w:val="009773E5"/>
    <w:rsid w:val="00977566"/>
    <w:rsid w:val="009809D8"/>
    <w:rsid w:val="00981335"/>
    <w:rsid w:val="00981DC6"/>
    <w:rsid w:val="00982A40"/>
    <w:rsid w:val="00990927"/>
    <w:rsid w:val="00991578"/>
    <w:rsid w:val="00992827"/>
    <w:rsid w:val="009944F0"/>
    <w:rsid w:val="00995310"/>
    <w:rsid w:val="009A0231"/>
    <w:rsid w:val="009A3D34"/>
    <w:rsid w:val="009A53AD"/>
    <w:rsid w:val="009A6170"/>
    <w:rsid w:val="009A7A36"/>
    <w:rsid w:val="009B0B35"/>
    <w:rsid w:val="009B0E42"/>
    <w:rsid w:val="009B157D"/>
    <w:rsid w:val="009B3690"/>
    <w:rsid w:val="009B72AE"/>
    <w:rsid w:val="009C03DC"/>
    <w:rsid w:val="009C409C"/>
    <w:rsid w:val="009C471E"/>
    <w:rsid w:val="009C746D"/>
    <w:rsid w:val="009C786B"/>
    <w:rsid w:val="009D37BC"/>
    <w:rsid w:val="009D52FB"/>
    <w:rsid w:val="009D70AD"/>
    <w:rsid w:val="009E046D"/>
    <w:rsid w:val="009E3BE0"/>
    <w:rsid w:val="009E42C7"/>
    <w:rsid w:val="009E661A"/>
    <w:rsid w:val="009F0CAA"/>
    <w:rsid w:val="009F0CF3"/>
    <w:rsid w:val="009F3C54"/>
    <w:rsid w:val="009F6F3F"/>
    <w:rsid w:val="009F7380"/>
    <w:rsid w:val="00A02C44"/>
    <w:rsid w:val="00A04AF3"/>
    <w:rsid w:val="00A04F3D"/>
    <w:rsid w:val="00A06236"/>
    <w:rsid w:val="00A15FEF"/>
    <w:rsid w:val="00A17363"/>
    <w:rsid w:val="00A21493"/>
    <w:rsid w:val="00A21D57"/>
    <w:rsid w:val="00A231E9"/>
    <w:rsid w:val="00A24FDA"/>
    <w:rsid w:val="00A26B1E"/>
    <w:rsid w:val="00A26F8C"/>
    <w:rsid w:val="00A30A07"/>
    <w:rsid w:val="00A34D03"/>
    <w:rsid w:val="00A422AA"/>
    <w:rsid w:val="00A43A0A"/>
    <w:rsid w:val="00A43F70"/>
    <w:rsid w:val="00A45747"/>
    <w:rsid w:val="00A46B23"/>
    <w:rsid w:val="00A50EEE"/>
    <w:rsid w:val="00A51141"/>
    <w:rsid w:val="00A52A55"/>
    <w:rsid w:val="00A56D37"/>
    <w:rsid w:val="00A61C39"/>
    <w:rsid w:val="00A626B6"/>
    <w:rsid w:val="00A629BF"/>
    <w:rsid w:val="00A647C0"/>
    <w:rsid w:val="00A64F74"/>
    <w:rsid w:val="00A659F7"/>
    <w:rsid w:val="00A6727D"/>
    <w:rsid w:val="00A71110"/>
    <w:rsid w:val="00A77528"/>
    <w:rsid w:val="00A83A8F"/>
    <w:rsid w:val="00A84B09"/>
    <w:rsid w:val="00A852C6"/>
    <w:rsid w:val="00A861A8"/>
    <w:rsid w:val="00AA063F"/>
    <w:rsid w:val="00AA1A8E"/>
    <w:rsid w:val="00AA1B7E"/>
    <w:rsid w:val="00AA7C2C"/>
    <w:rsid w:val="00AA7F05"/>
    <w:rsid w:val="00AB0245"/>
    <w:rsid w:val="00AB26AC"/>
    <w:rsid w:val="00AB3543"/>
    <w:rsid w:val="00AB3CC2"/>
    <w:rsid w:val="00AB6F7E"/>
    <w:rsid w:val="00AC0710"/>
    <w:rsid w:val="00AC2830"/>
    <w:rsid w:val="00AC2AF5"/>
    <w:rsid w:val="00AC3162"/>
    <w:rsid w:val="00AC3536"/>
    <w:rsid w:val="00AC4A3D"/>
    <w:rsid w:val="00AC5914"/>
    <w:rsid w:val="00AC7D5C"/>
    <w:rsid w:val="00AD2736"/>
    <w:rsid w:val="00AD3B6B"/>
    <w:rsid w:val="00AD511A"/>
    <w:rsid w:val="00AE0AC0"/>
    <w:rsid w:val="00AE195A"/>
    <w:rsid w:val="00AE26CF"/>
    <w:rsid w:val="00AE4F84"/>
    <w:rsid w:val="00AE6FC5"/>
    <w:rsid w:val="00AE7454"/>
    <w:rsid w:val="00AE74D1"/>
    <w:rsid w:val="00AF0F36"/>
    <w:rsid w:val="00AF0FDC"/>
    <w:rsid w:val="00AF2034"/>
    <w:rsid w:val="00AF2635"/>
    <w:rsid w:val="00AF6F0A"/>
    <w:rsid w:val="00AF7264"/>
    <w:rsid w:val="00B025A7"/>
    <w:rsid w:val="00B05E08"/>
    <w:rsid w:val="00B06B7B"/>
    <w:rsid w:val="00B12361"/>
    <w:rsid w:val="00B125DE"/>
    <w:rsid w:val="00B22BF0"/>
    <w:rsid w:val="00B231CD"/>
    <w:rsid w:val="00B2728B"/>
    <w:rsid w:val="00B30AC6"/>
    <w:rsid w:val="00B31473"/>
    <w:rsid w:val="00B368CE"/>
    <w:rsid w:val="00B42DEA"/>
    <w:rsid w:val="00B43B18"/>
    <w:rsid w:val="00B4400A"/>
    <w:rsid w:val="00B44E72"/>
    <w:rsid w:val="00B52024"/>
    <w:rsid w:val="00B54A55"/>
    <w:rsid w:val="00B550E3"/>
    <w:rsid w:val="00B55A6D"/>
    <w:rsid w:val="00B5780B"/>
    <w:rsid w:val="00B61CF4"/>
    <w:rsid w:val="00B62752"/>
    <w:rsid w:val="00B65D36"/>
    <w:rsid w:val="00B67FFC"/>
    <w:rsid w:val="00B7058D"/>
    <w:rsid w:val="00B70C39"/>
    <w:rsid w:val="00B71AC9"/>
    <w:rsid w:val="00B74378"/>
    <w:rsid w:val="00B74C59"/>
    <w:rsid w:val="00B75574"/>
    <w:rsid w:val="00B76039"/>
    <w:rsid w:val="00B8710D"/>
    <w:rsid w:val="00B91474"/>
    <w:rsid w:val="00B91E42"/>
    <w:rsid w:val="00B94DB1"/>
    <w:rsid w:val="00B9610C"/>
    <w:rsid w:val="00BA2210"/>
    <w:rsid w:val="00BB569F"/>
    <w:rsid w:val="00BB7695"/>
    <w:rsid w:val="00BB7A89"/>
    <w:rsid w:val="00BC27B2"/>
    <w:rsid w:val="00BC3942"/>
    <w:rsid w:val="00BC3FB1"/>
    <w:rsid w:val="00BC656B"/>
    <w:rsid w:val="00BD1E66"/>
    <w:rsid w:val="00BD265B"/>
    <w:rsid w:val="00BD29FD"/>
    <w:rsid w:val="00BD4164"/>
    <w:rsid w:val="00BD5DD1"/>
    <w:rsid w:val="00BD67B3"/>
    <w:rsid w:val="00BE0C4B"/>
    <w:rsid w:val="00BE0EB0"/>
    <w:rsid w:val="00BE1F5F"/>
    <w:rsid w:val="00BE2E01"/>
    <w:rsid w:val="00BF26A0"/>
    <w:rsid w:val="00BF66A5"/>
    <w:rsid w:val="00BF7C3F"/>
    <w:rsid w:val="00C0232C"/>
    <w:rsid w:val="00C06220"/>
    <w:rsid w:val="00C136ED"/>
    <w:rsid w:val="00C15A33"/>
    <w:rsid w:val="00C16F9D"/>
    <w:rsid w:val="00C2047E"/>
    <w:rsid w:val="00C20F19"/>
    <w:rsid w:val="00C221C3"/>
    <w:rsid w:val="00C22A6D"/>
    <w:rsid w:val="00C22FA5"/>
    <w:rsid w:val="00C23663"/>
    <w:rsid w:val="00C25D47"/>
    <w:rsid w:val="00C269DC"/>
    <w:rsid w:val="00C3568A"/>
    <w:rsid w:val="00C35DED"/>
    <w:rsid w:val="00C3638F"/>
    <w:rsid w:val="00C3760C"/>
    <w:rsid w:val="00C4164B"/>
    <w:rsid w:val="00C42019"/>
    <w:rsid w:val="00C43FC9"/>
    <w:rsid w:val="00C44530"/>
    <w:rsid w:val="00C53EE8"/>
    <w:rsid w:val="00C54761"/>
    <w:rsid w:val="00C550F3"/>
    <w:rsid w:val="00C55FE5"/>
    <w:rsid w:val="00C60F33"/>
    <w:rsid w:val="00C6147E"/>
    <w:rsid w:val="00C629C7"/>
    <w:rsid w:val="00C719EE"/>
    <w:rsid w:val="00C71D53"/>
    <w:rsid w:val="00C729F4"/>
    <w:rsid w:val="00C73822"/>
    <w:rsid w:val="00C73EB4"/>
    <w:rsid w:val="00C741AC"/>
    <w:rsid w:val="00C756BD"/>
    <w:rsid w:val="00C75F3A"/>
    <w:rsid w:val="00C768BE"/>
    <w:rsid w:val="00C806D4"/>
    <w:rsid w:val="00C810FD"/>
    <w:rsid w:val="00C83737"/>
    <w:rsid w:val="00C84C91"/>
    <w:rsid w:val="00C85981"/>
    <w:rsid w:val="00C867CC"/>
    <w:rsid w:val="00C905F2"/>
    <w:rsid w:val="00C9226E"/>
    <w:rsid w:val="00C95F9C"/>
    <w:rsid w:val="00CA1B60"/>
    <w:rsid w:val="00CA241B"/>
    <w:rsid w:val="00CA5F08"/>
    <w:rsid w:val="00CB19C7"/>
    <w:rsid w:val="00CB6623"/>
    <w:rsid w:val="00CB7D90"/>
    <w:rsid w:val="00CC0815"/>
    <w:rsid w:val="00CC485E"/>
    <w:rsid w:val="00CD32DD"/>
    <w:rsid w:val="00CD4016"/>
    <w:rsid w:val="00CD6B95"/>
    <w:rsid w:val="00CD7F89"/>
    <w:rsid w:val="00CE1C3A"/>
    <w:rsid w:val="00CE3BD6"/>
    <w:rsid w:val="00CE5BC2"/>
    <w:rsid w:val="00CF0BDA"/>
    <w:rsid w:val="00CF1724"/>
    <w:rsid w:val="00CF1C92"/>
    <w:rsid w:val="00CF424E"/>
    <w:rsid w:val="00CF654A"/>
    <w:rsid w:val="00CF72E3"/>
    <w:rsid w:val="00D002F4"/>
    <w:rsid w:val="00D02024"/>
    <w:rsid w:val="00D04B09"/>
    <w:rsid w:val="00D05DB7"/>
    <w:rsid w:val="00D11CE3"/>
    <w:rsid w:val="00D11FA9"/>
    <w:rsid w:val="00D16C80"/>
    <w:rsid w:val="00D24131"/>
    <w:rsid w:val="00D26EB7"/>
    <w:rsid w:val="00D27FD6"/>
    <w:rsid w:val="00D30391"/>
    <w:rsid w:val="00D31D0F"/>
    <w:rsid w:val="00D344B0"/>
    <w:rsid w:val="00D421BA"/>
    <w:rsid w:val="00D45D0B"/>
    <w:rsid w:val="00D50136"/>
    <w:rsid w:val="00D529AF"/>
    <w:rsid w:val="00D5422B"/>
    <w:rsid w:val="00D56130"/>
    <w:rsid w:val="00D56B9B"/>
    <w:rsid w:val="00D5723C"/>
    <w:rsid w:val="00D62F84"/>
    <w:rsid w:val="00D65042"/>
    <w:rsid w:val="00D652E2"/>
    <w:rsid w:val="00D65E0A"/>
    <w:rsid w:val="00D6783F"/>
    <w:rsid w:val="00D70180"/>
    <w:rsid w:val="00D7682E"/>
    <w:rsid w:val="00D77F9E"/>
    <w:rsid w:val="00D802F9"/>
    <w:rsid w:val="00D820A2"/>
    <w:rsid w:val="00D838F7"/>
    <w:rsid w:val="00D83A84"/>
    <w:rsid w:val="00D84672"/>
    <w:rsid w:val="00D8620A"/>
    <w:rsid w:val="00D94072"/>
    <w:rsid w:val="00D96D31"/>
    <w:rsid w:val="00D9702C"/>
    <w:rsid w:val="00DA17CF"/>
    <w:rsid w:val="00DA3E9B"/>
    <w:rsid w:val="00DA57B9"/>
    <w:rsid w:val="00DA635A"/>
    <w:rsid w:val="00DB0332"/>
    <w:rsid w:val="00DB359B"/>
    <w:rsid w:val="00DB6C84"/>
    <w:rsid w:val="00DB781C"/>
    <w:rsid w:val="00DC0D2C"/>
    <w:rsid w:val="00DC4BA6"/>
    <w:rsid w:val="00DC5373"/>
    <w:rsid w:val="00DC5A2A"/>
    <w:rsid w:val="00DC725B"/>
    <w:rsid w:val="00DD0414"/>
    <w:rsid w:val="00DD1774"/>
    <w:rsid w:val="00DD1B6B"/>
    <w:rsid w:val="00DD401E"/>
    <w:rsid w:val="00DD798D"/>
    <w:rsid w:val="00DD7B42"/>
    <w:rsid w:val="00DE335F"/>
    <w:rsid w:val="00DE6D72"/>
    <w:rsid w:val="00DE6F1C"/>
    <w:rsid w:val="00DE7DC4"/>
    <w:rsid w:val="00DF05B6"/>
    <w:rsid w:val="00DF11AB"/>
    <w:rsid w:val="00DF4E1C"/>
    <w:rsid w:val="00E0357C"/>
    <w:rsid w:val="00E06ACB"/>
    <w:rsid w:val="00E06C87"/>
    <w:rsid w:val="00E06D26"/>
    <w:rsid w:val="00E15396"/>
    <w:rsid w:val="00E212C0"/>
    <w:rsid w:val="00E22537"/>
    <w:rsid w:val="00E2557A"/>
    <w:rsid w:val="00E34D01"/>
    <w:rsid w:val="00E41BD8"/>
    <w:rsid w:val="00E45D32"/>
    <w:rsid w:val="00E45F53"/>
    <w:rsid w:val="00E46AA6"/>
    <w:rsid w:val="00E46E70"/>
    <w:rsid w:val="00E51559"/>
    <w:rsid w:val="00E528A6"/>
    <w:rsid w:val="00E54E51"/>
    <w:rsid w:val="00E5512B"/>
    <w:rsid w:val="00E561BD"/>
    <w:rsid w:val="00E56C83"/>
    <w:rsid w:val="00E57DEB"/>
    <w:rsid w:val="00E61B11"/>
    <w:rsid w:val="00E63CD6"/>
    <w:rsid w:val="00E65DF6"/>
    <w:rsid w:val="00E66856"/>
    <w:rsid w:val="00E67104"/>
    <w:rsid w:val="00E7050B"/>
    <w:rsid w:val="00E71BA0"/>
    <w:rsid w:val="00E72C69"/>
    <w:rsid w:val="00E72DCB"/>
    <w:rsid w:val="00E747BB"/>
    <w:rsid w:val="00E81E2E"/>
    <w:rsid w:val="00E823C2"/>
    <w:rsid w:val="00E8519F"/>
    <w:rsid w:val="00E95287"/>
    <w:rsid w:val="00E973EE"/>
    <w:rsid w:val="00EA33BD"/>
    <w:rsid w:val="00EA371D"/>
    <w:rsid w:val="00EA40B7"/>
    <w:rsid w:val="00EA6F80"/>
    <w:rsid w:val="00EB17DD"/>
    <w:rsid w:val="00EB188B"/>
    <w:rsid w:val="00EB275C"/>
    <w:rsid w:val="00EB37E4"/>
    <w:rsid w:val="00EB47D8"/>
    <w:rsid w:val="00EC1B86"/>
    <w:rsid w:val="00EC1EE1"/>
    <w:rsid w:val="00EC203D"/>
    <w:rsid w:val="00EC6BEA"/>
    <w:rsid w:val="00ED02D7"/>
    <w:rsid w:val="00ED08A0"/>
    <w:rsid w:val="00ED134C"/>
    <w:rsid w:val="00ED3B2D"/>
    <w:rsid w:val="00ED456F"/>
    <w:rsid w:val="00EE2794"/>
    <w:rsid w:val="00EE3F9F"/>
    <w:rsid w:val="00EE4FE1"/>
    <w:rsid w:val="00EE7C7D"/>
    <w:rsid w:val="00EF1253"/>
    <w:rsid w:val="00EF4F38"/>
    <w:rsid w:val="00EF6035"/>
    <w:rsid w:val="00F00886"/>
    <w:rsid w:val="00F01963"/>
    <w:rsid w:val="00F0318C"/>
    <w:rsid w:val="00F03CC4"/>
    <w:rsid w:val="00F05140"/>
    <w:rsid w:val="00F06968"/>
    <w:rsid w:val="00F139B2"/>
    <w:rsid w:val="00F14728"/>
    <w:rsid w:val="00F154F1"/>
    <w:rsid w:val="00F245FE"/>
    <w:rsid w:val="00F2727D"/>
    <w:rsid w:val="00F275B7"/>
    <w:rsid w:val="00F30BCF"/>
    <w:rsid w:val="00F339B8"/>
    <w:rsid w:val="00F360F0"/>
    <w:rsid w:val="00F42B20"/>
    <w:rsid w:val="00F431B7"/>
    <w:rsid w:val="00F46309"/>
    <w:rsid w:val="00F4631F"/>
    <w:rsid w:val="00F47237"/>
    <w:rsid w:val="00F47798"/>
    <w:rsid w:val="00F50116"/>
    <w:rsid w:val="00F56E9D"/>
    <w:rsid w:val="00F605D8"/>
    <w:rsid w:val="00F611C5"/>
    <w:rsid w:val="00F620AA"/>
    <w:rsid w:val="00F62649"/>
    <w:rsid w:val="00F647B4"/>
    <w:rsid w:val="00F64B77"/>
    <w:rsid w:val="00F65819"/>
    <w:rsid w:val="00F67E06"/>
    <w:rsid w:val="00F70E4D"/>
    <w:rsid w:val="00F8267C"/>
    <w:rsid w:val="00F8297E"/>
    <w:rsid w:val="00F85590"/>
    <w:rsid w:val="00F860DA"/>
    <w:rsid w:val="00F87025"/>
    <w:rsid w:val="00F9097E"/>
    <w:rsid w:val="00F915C3"/>
    <w:rsid w:val="00F91F25"/>
    <w:rsid w:val="00F94602"/>
    <w:rsid w:val="00F9496B"/>
    <w:rsid w:val="00F96752"/>
    <w:rsid w:val="00F96A72"/>
    <w:rsid w:val="00F9726E"/>
    <w:rsid w:val="00F977BE"/>
    <w:rsid w:val="00FA2275"/>
    <w:rsid w:val="00FA3051"/>
    <w:rsid w:val="00FA339F"/>
    <w:rsid w:val="00FA3675"/>
    <w:rsid w:val="00FA41FB"/>
    <w:rsid w:val="00FA518B"/>
    <w:rsid w:val="00FA7EB1"/>
    <w:rsid w:val="00FB025A"/>
    <w:rsid w:val="00FB2673"/>
    <w:rsid w:val="00FB4493"/>
    <w:rsid w:val="00FB468C"/>
    <w:rsid w:val="00FB5428"/>
    <w:rsid w:val="00FC084E"/>
    <w:rsid w:val="00FC0AB0"/>
    <w:rsid w:val="00FC1DE8"/>
    <w:rsid w:val="00FC557D"/>
    <w:rsid w:val="00FC59C3"/>
    <w:rsid w:val="00FC6A5F"/>
    <w:rsid w:val="00FD10DC"/>
    <w:rsid w:val="00FD155E"/>
    <w:rsid w:val="00FD22B5"/>
    <w:rsid w:val="00FD560D"/>
    <w:rsid w:val="00FD6BEC"/>
    <w:rsid w:val="00FE3148"/>
    <w:rsid w:val="00FE3BB0"/>
    <w:rsid w:val="00FE48FF"/>
    <w:rsid w:val="00FE52A6"/>
    <w:rsid w:val="00FF0BDD"/>
    <w:rsid w:val="00FF3115"/>
    <w:rsid w:val="00FF6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CFD5B"/>
  <w15:docId w15:val="{F94B1E23-0D40-40E2-BCEB-1C693D37A0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Lucida Sans"/>
        <w:kern w:val="3"/>
        <w:sz w:val="24"/>
        <w:szCs w:val="24"/>
        <w:lang w:val="cs-CZ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Standard"/>
    <w:next w:val="Standard"/>
    <w:uiPriority w:val="9"/>
    <w:qFormat/>
    <w:pPr>
      <w:keepNext/>
      <w:spacing w:before="120"/>
      <w:outlineLvl w:val="0"/>
    </w:pPr>
    <w:rPr>
      <w:rFonts w:ascii="Arial Black" w:eastAsia="Arial Black" w:hAnsi="Arial Black" w:cs="Arial Black"/>
      <w:b/>
      <w:color w:val="FF00FF"/>
      <w:sz w:val="24"/>
    </w:rPr>
  </w:style>
  <w:style w:type="paragraph" w:styleId="Nadpis2">
    <w:name w:val="heading 2"/>
    <w:basedOn w:val="Standard"/>
    <w:next w:val="Standard"/>
    <w:uiPriority w:val="9"/>
    <w:unhideWhenUsed/>
    <w:qFormat/>
    <w:pPr>
      <w:keepNext/>
      <w:spacing w:before="120"/>
      <w:outlineLvl w:val="1"/>
    </w:pPr>
    <w:rPr>
      <w:rFonts w:ascii="Arial" w:eastAsia="Arial" w:hAnsi="Arial" w:cs="Arial"/>
      <w:sz w:val="24"/>
    </w:rPr>
  </w:style>
  <w:style w:type="paragraph" w:styleId="Nadpis3">
    <w:name w:val="heading 3"/>
    <w:basedOn w:val="Standard"/>
    <w:next w:val="Standard"/>
    <w:uiPriority w:val="9"/>
    <w:unhideWhenUsed/>
    <w:qFormat/>
    <w:pPr>
      <w:keepNext/>
      <w:spacing w:before="120"/>
      <w:jc w:val="both"/>
      <w:outlineLvl w:val="2"/>
    </w:pPr>
    <w:rPr>
      <w:rFonts w:ascii="Arial" w:eastAsia="Arial" w:hAnsi="Arial" w:cs="Arial"/>
      <w:b/>
      <w:color w:val="FF00FF"/>
      <w:sz w:val="22"/>
    </w:rPr>
  </w:style>
  <w:style w:type="paragraph" w:styleId="Nadpis4">
    <w:name w:val="heading 4"/>
    <w:basedOn w:val="Standard"/>
    <w:next w:val="Standard"/>
    <w:uiPriority w:val="9"/>
    <w:unhideWhenUsed/>
    <w:qFormat/>
    <w:pPr>
      <w:keepNext/>
      <w:outlineLvl w:val="3"/>
    </w:pPr>
    <w:rPr>
      <w:rFonts w:ascii="Arial" w:eastAsia="Arial" w:hAnsi="Arial" w:cs="Arial"/>
      <w:b/>
      <w:sz w:val="22"/>
    </w:rPr>
  </w:style>
  <w:style w:type="paragraph" w:styleId="Nadpis5">
    <w:name w:val="heading 5"/>
    <w:basedOn w:val="Standard"/>
    <w:next w:val="Standard"/>
    <w:uiPriority w:val="9"/>
    <w:semiHidden/>
    <w:unhideWhenUsed/>
    <w:qFormat/>
    <w:pPr>
      <w:keepNext/>
      <w:jc w:val="both"/>
      <w:outlineLvl w:val="4"/>
    </w:pPr>
    <w:rPr>
      <w:rFonts w:ascii="Arial" w:eastAsia="Arial" w:hAnsi="Arial" w:cs="Arial"/>
      <w:b/>
      <w:color w:val="000080"/>
      <w:sz w:val="24"/>
    </w:rPr>
  </w:style>
  <w:style w:type="paragraph" w:styleId="Nadpis6">
    <w:name w:val="heading 6"/>
    <w:basedOn w:val="Standard"/>
    <w:next w:val="Standard"/>
    <w:uiPriority w:val="9"/>
    <w:semiHidden/>
    <w:unhideWhenUsed/>
    <w:qFormat/>
    <w:pPr>
      <w:keepNext/>
      <w:outlineLvl w:val="5"/>
    </w:pPr>
    <w:rPr>
      <w:rFonts w:ascii="Arial" w:eastAsia="Arial" w:hAnsi="Arial" w:cs="Arial"/>
      <w:b/>
      <w:color w:val="000080"/>
      <w:sz w:val="22"/>
    </w:rPr>
  </w:style>
  <w:style w:type="paragraph" w:styleId="Nadpis7">
    <w:name w:val="heading 7"/>
    <w:basedOn w:val="Standard"/>
    <w:next w:val="Standard"/>
    <w:pPr>
      <w:keepNext/>
      <w:jc w:val="both"/>
      <w:outlineLvl w:val="6"/>
    </w:pPr>
    <w:rPr>
      <w:rFonts w:ascii="Arial Black" w:eastAsia="Arial Black" w:hAnsi="Arial Black" w:cs="Arial Black"/>
      <w:b/>
      <w:color w:val="FF00FF"/>
      <w:sz w:val="22"/>
      <w:u w:val="single"/>
    </w:rPr>
  </w:style>
  <w:style w:type="paragraph" w:styleId="Nadpis8">
    <w:name w:val="heading 8"/>
    <w:basedOn w:val="Standard"/>
    <w:next w:val="Standard"/>
    <w:pPr>
      <w:keepNext/>
      <w:outlineLvl w:val="7"/>
    </w:pPr>
    <w:rPr>
      <w:rFonts w:ascii="Arial Black" w:eastAsia="Arial Black" w:hAnsi="Arial Black" w:cs="Arial Black"/>
      <w:b/>
      <w:color w:val="FF00FF"/>
      <w:sz w:val="22"/>
      <w:u w:val="single"/>
    </w:rPr>
  </w:style>
  <w:style w:type="paragraph" w:styleId="Nadpis9">
    <w:name w:val="heading 9"/>
    <w:basedOn w:val="Standard"/>
    <w:next w:val="Standard"/>
    <w:pPr>
      <w:keepNext/>
      <w:outlineLvl w:val="8"/>
    </w:pPr>
    <w:rPr>
      <w:rFonts w:ascii="Arial Black" w:eastAsia="Arial Black" w:hAnsi="Arial Black" w:cs="Arial Black"/>
      <w:color w:val="FF00FF"/>
      <w:sz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pPr>
      <w:widowControl/>
    </w:pPr>
    <w:rPr>
      <w:rFonts w:eastAsia="Times New Roman" w:cs="Times New Roman"/>
      <w:sz w:val="20"/>
      <w:szCs w:val="20"/>
      <w:lang w:bidi="ar-SA"/>
    </w:rPr>
  </w:style>
  <w:style w:type="paragraph" w:customStyle="1" w:styleId="Heading">
    <w:name w:val="Heading"/>
    <w:next w:val="Textbody"/>
    <w:pPr>
      <w:jc w:val="center"/>
    </w:pPr>
    <w:rPr>
      <w:rFonts w:ascii="Arial" w:eastAsia="Arial" w:hAnsi="Arial" w:cs="Arial"/>
      <w:b/>
      <w:color w:val="000000"/>
      <w:sz w:val="36"/>
      <w:szCs w:val="20"/>
      <w:lang w:bidi="ar-SA"/>
    </w:rPr>
  </w:style>
  <w:style w:type="paragraph" w:customStyle="1" w:styleId="Textbody">
    <w:name w:val="Text body"/>
    <w:basedOn w:val="Standard"/>
    <w:pPr>
      <w:spacing w:before="120"/>
      <w:jc w:val="both"/>
    </w:pPr>
    <w:rPr>
      <w:rFonts w:ascii="Arial" w:eastAsia="Arial" w:hAnsi="Arial" w:cs="Arial"/>
      <w:sz w:val="22"/>
    </w:rPr>
  </w:style>
  <w:style w:type="paragraph" w:styleId="Seznam">
    <w:name w:val="List"/>
    <w:basedOn w:val="Standard"/>
    <w:pPr>
      <w:widowControl w:val="0"/>
      <w:ind w:left="283" w:hanging="283"/>
    </w:pPr>
  </w:style>
  <w:style w:type="paragraph" w:styleId="Titulek">
    <w:name w:val="caption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customStyle="1" w:styleId="Seznamsodrkami1">
    <w:name w:val="Seznam s odrážkami1"/>
    <w:basedOn w:val="Standard"/>
    <w:pPr>
      <w:jc w:val="both"/>
    </w:pPr>
    <w:rPr>
      <w:rFonts w:ascii="Arial" w:eastAsia="Arial" w:hAnsi="Arial" w:cs="Arial"/>
      <w:sz w:val="22"/>
    </w:rPr>
  </w:style>
  <w:style w:type="paragraph" w:customStyle="1" w:styleId="b-Styl1">
    <w:name w:val="b-Styl1"/>
    <w:basedOn w:val="Seznamsodrkami1"/>
    <w:pPr>
      <w:tabs>
        <w:tab w:val="left" w:pos="29991"/>
      </w:tabs>
      <w:ind w:left="357" w:hanging="357"/>
    </w:pPr>
  </w:style>
  <w:style w:type="paragraph" w:styleId="Zkladntext3">
    <w:name w:val="Body Text 3"/>
    <w:basedOn w:val="Standard"/>
    <w:pPr>
      <w:spacing w:after="120"/>
    </w:pPr>
    <w:rPr>
      <w:sz w:val="16"/>
      <w:szCs w:val="16"/>
    </w:rPr>
  </w:style>
  <w:style w:type="paragraph" w:styleId="Zhlav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Textbodyindent">
    <w:name w:val="Text body indent"/>
    <w:basedOn w:val="Standard"/>
    <w:pPr>
      <w:shd w:val="clear" w:color="auto" w:fill="E5E5E5"/>
      <w:spacing w:before="120"/>
      <w:ind w:left="567" w:hanging="567"/>
      <w:jc w:val="both"/>
    </w:pPr>
    <w:rPr>
      <w:rFonts w:ascii="Arial" w:eastAsia="Arial" w:hAnsi="Arial" w:cs="Arial"/>
      <w:i/>
      <w:color w:val="FF0000"/>
      <w:sz w:val="22"/>
    </w:rPr>
  </w:style>
  <w:style w:type="paragraph" w:customStyle="1" w:styleId="Zkladntextodsazen31">
    <w:name w:val="Základní text odsazený 31"/>
    <w:basedOn w:val="Standard"/>
    <w:pPr>
      <w:spacing w:before="120"/>
      <w:ind w:left="709" w:hanging="709"/>
    </w:pPr>
    <w:rPr>
      <w:rFonts w:ascii="Arial Black" w:eastAsia="Arial Black" w:hAnsi="Arial Black" w:cs="Arial Black"/>
      <w:b/>
      <w:color w:val="0000FF"/>
      <w:sz w:val="22"/>
      <w:u w:val="single"/>
    </w:rPr>
  </w:style>
  <w:style w:type="paragraph" w:customStyle="1" w:styleId="Zkladntext31">
    <w:name w:val="Základní text 31"/>
    <w:basedOn w:val="Standard"/>
    <w:rPr>
      <w:rFonts w:ascii="Arial" w:eastAsia="Arial" w:hAnsi="Arial" w:cs="Arial"/>
      <w:sz w:val="24"/>
    </w:rPr>
  </w:style>
  <w:style w:type="paragraph" w:customStyle="1" w:styleId="Standardnte">
    <w:name w:val="Standardní te"/>
    <w:rPr>
      <w:rFonts w:eastAsia="Arial" w:cs="Times New Roman"/>
      <w:color w:val="000000"/>
      <w:szCs w:val="20"/>
      <w:lang w:bidi="ar-SA"/>
    </w:rPr>
  </w:style>
  <w:style w:type="paragraph" w:styleId="Zkladntext2">
    <w:name w:val="Body Text 2"/>
    <w:basedOn w:val="Standard"/>
    <w:pPr>
      <w:widowControl w:val="0"/>
      <w:jc w:val="both"/>
    </w:pPr>
    <w:rPr>
      <w:sz w:val="24"/>
    </w:rPr>
  </w:style>
  <w:style w:type="paragraph" w:customStyle="1" w:styleId="Zkladntextodsazen21">
    <w:name w:val="Základní text odsazený 21"/>
    <w:basedOn w:val="Standard"/>
    <w:pPr>
      <w:ind w:left="567" w:hanging="567"/>
      <w:jc w:val="both"/>
    </w:pPr>
    <w:rPr>
      <w:rFonts w:ascii="Arial" w:eastAsia="Arial" w:hAnsi="Arial" w:cs="Arial"/>
      <w:sz w:val="22"/>
    </w:rPr>
  </w:style>
  <w:style w:type="paragraph" w:customStyle="1" w:styleId="Import44">
    <w:name w:val="Import 44"/>
    <w:basedOn w:val="Standard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  <w:rPr>
      <w:rFonts w:ascii="Arial" w:eastAsia="Arial" w:hAnsi="Arial" w:cs="Arial"/>
      <w:sz w:val="24"/>
    </w:rPr>
  </w:style>
  <w:style w:type="paragraph" w:customStyle="1" w:styleId="BodyText22">
    <w:name w:val="Body Text 22"/>
    <w:basedOn w:val="Standard"/>
    <w:pPr>
      <w:widowControl w:val="0"/>
      <w:ind w:left="1276" w:hanging="1276"/>
    </w:pPr>
    <w:rPr>
      <w:rFonts w:ascii="Arial" w:eastAsia="Arial" w:hAnsi="Arial" w:cs="Arial"/>
      <w:sz w:val="24"/>
    </w:rPr>
  </w:style>
  <w:style w:type="paragraph" w:customStyle="1" w:styleId="Zkladntext21">
    <w:name w:val="Základní text 21"/>
    <w:basedOn w:val="Standard"/>
    <w:pPr>
      <w:spacing w:before="120"/>
      <w:jc w:val="both"/>
    </w:pPr>
    <w:rPr>
      <w:rFonts w:ascii="Arial" w:eastAsia="Arial" w:hAnsi="Arial" w:cs="Arial"/>
      <w:sz w:val="24"/>
    </w:rPr>
  </w:style>
  <w:style w:type="paragraph" w:customStyle="1" w:styleId="sbn">
    <w:name w:val="sbn"/>
    <w:basedOn w:val="Standard"/>
    <w:pPr>
      <w:spacing w:before="100" w:after="100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BodyText32">
    <w:name w:val="Body Text 32"/>
    <w:basedOn w:val="Standard"/>
    <w:pPr>
      <w:widowControl w:val="0"/>
      <w:spacing w:before="120"/>
      <w:jc w:val="both"/>
    </w:pPr>
    <w:rPr>
      <w:sz w:val="24"/>
    </w:rPr>
  </w:style>
  <w:style w:type="paragraph" w:customStyle="1" w:styleId="Import2">
    <w:name w:val="Import 2"/>
    <w:basedOn w:val="Standard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720"/>
    </w:pPr>
    <w:rPr>
      <w:rFonts w:ascii="Arial" w:eastAsia="Arial" w:hAnsi="Arial" w:cs="Arial"/>
      <w:sz w:val="24"/>
    </w:rPr>
  </w:style>
  <w:style w:type="paragraph" w:styleId="Zpat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H5">
    <w:name w:val="H5"/>
    <w:basedOn w:val="Standard"/>
    <w:next w:val="Standard"/>
    <w:pPr>
      <w:keepNext/>
      <w:spacing w:before="100" w:after="100"/>
    </w:pPr>
    <w:rPr>
      <w:b/>
    </w:rPr>
  </w:style>
  <w:style w:type="paragraph" w:styleId="Zkladntextodsazen2">
    <w:name w:val="Body Text Indent 2"/>
    <w:basedOn w:val="Standard"/>
    <w:pPr>
      <w:spacing w:after="120" w:line="480" w:lineRule="auto"/>
      <w:ind w:left="283"/>
    </w:pPr>
  </w:style>
  <w:style w:type="paragraph" w:customStyle="1" w:styleId="BodyText31">
    <w:name w:val="Body Text 31"/>
    <w:basedOn w:val="Standard"/>
    <w:pPr>
      <w:widowControl w:val="0"/>
      <w:spacing w:before="120"/>
      <w:jc w:val="both"/>
    </w:pPr>
    <w:rPr>
      <w:rFonts w:ascii="Arial" w:eastAsia="Arial" w:hAnsi="Arial" w:cs="Arial"/>
      <w:sz w:val="24"/>
    </w:rPr>
  </w:style>
  <w:style w:type="paragraph" w:customStyle="1" w:styleId="Import0">
    <w:name w:val="Import 0"/>
    <w:basedOn w:val="Standard"/>
    <w:pPr>
      <w:widowControl w:val="0"/>
      <w:spacing w:line="288" w:lineRule="auto"/>
    </w:pPr>
    <w:rPr>
      <w:rFonts w:ascii="Arial" w:eastAsia="Arial" w:hAnsi="Arial" w:cs="Arial"/>
      <w:sz w:val="24"/>
    </w:rPr>
  </w:style>
  <w:style w:type="paragraph" w:customStyle="1" w:styleId="Import4">
    <w:name w:val="Import 4"/>
    <w:basedOn w:val="Import0"/>
    <w:pPr>
      <w:tabs>
        <w:tab w:val="left" w:pos="5040"/>
        <w:tab w:val="left" w:pos="7488"/>
        <w:tab w:val="left" w:pos="8352"/>
      </w:tabs>
      <w:spacing w:line="216" w:lineRule="auto"/>
    </w:pPr>
  </w:style>
  <w:style w:type="paragraph" w:customStyle="1" w:styleId="Import18">
    <w:name w:val="Import 18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</w:style>
  <w:style w:type="paragraph" w:customStyle="1" w:styleId="Prosttext1">
    <w:name w:val="Prostý text1"/>
    <w:basedOn w:val="Standard"/>
    <w:rPr>
      <w:rFonts w:ascii="Courier New" w:eastAsia="Courier New" w:hAnsi="Courier New" w:cs="Courier New"/>
    </w:rPr>
  </w:style>
  <w:style w:type="paragraph" w:customStyle="1" w:styleId="Import1">
    <w:name w:val="Import 1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9">
    <w:name w:val="Import 9"/>
    <w:basedOn w:val="Import0"/>
  </w:style>
  <w:style w:type="paragraph" w:customStyle="1" w:styleId="Import54">
    <w:name w:val="Import 54"/>
    <w:basedOn w:val="Import0"/>
    <w:pPr>
      <w:tabs>
        <w:tab w:val="left" w:pos="864"/>
      </w:tabs>
      <w:spacing w:line="216" w:lineRule="auto"/>
    </w:pPr>
  </w:style>
  <w:style w:type="paragraph" w:customStyle="1" w:styleId="Import51">
    <w:name w:val="Import 51"/>
    <w:basedOn w:val="Standard"/>
    <w:pPr>
      <w:widowControl w:val="0"/>
      <w:tabs>
        <w:tab w:val="left" w:pos="6736"/>
        <w:tab w:val="left" w:pos="7600"/>
        <w:tab w:val="left" w:pos="8464"/>
        <w:tab w:val="left" w:pos="9328"/>
        <w:tab w:val="left" w:pos="10192"/>
        <w:tab w:val="left" w:pos="11056"/>
        <w:tab w:val="left" w:pos="11920"/>
        <w:tab w:val="left" w:pos="12784"/>
        <w:tab w:val="left" w:pos="13648"/>
        <w:tab w:val="left" w:pos="14512"/>
        <w:tab w:val="left" w:pos="15376"/>
        <w:tab w:val="left" w:pos="16240"/>
        <w:tab w:val="left" w:pos="17104"/>
        <w:tab w:val="left" w:pos="17968"/>
        <w:tab w:val="left" w:pos="18832"/>
        <w:tab w:val="left" w:pos="19696"/>
        <w:tab w:val="left" w:pos="20560"/>
        <w:tab w:val="left" w:pos="21424"/>
        <w:tab w:val="left" w:pos="22288"/>
        <w:tab w:val="left" w:pos="23152"/>
        <w:tab w:val="left" w:pos="24016"/>
        <w:tab w:val="left" w:pos="24880"/>
      </w:tabs>
      <w:spacing w:line="216" w:lineRule="auto"/>
      <w:ind w:left="1008"/>
    </w:pPr>
  </w:style>
  <w:style w:type="paragraph" w:customStyle="1" w:styleId="Import33">
    <w:name w:val="Import 33"/>
    <w:basedOn w:val="Import0"/>
    <w:pPr>
      <w:tabs>
        <w:tab w:val="left" w:pos="3552"/>
      </w:tabs>
      <w:spacing w:line="216" w:lineRule="auto"/>
      <w:ind w:left="1440"/>
    </w:pPr>
  </w:style>
  <w:style w:type="paragraph" w:customStyle="1" w:styleId="BodyText23">
    <w:name w:val="Body Text 23"/>
    <w:basedOn w:val="Standard"/>
    <w:pPr>
      <w:widowControl w:val="0"/>
      <w:autoSpaceDE w:val="0"/>
      <w:jc w:val="both"/>
    </w:pPr>
  </w:style>
  <w:style w:type="paragraph" w:customStyle="1" w:styleId="a-Styl">
    <w:name w:val="a-Styl"/>
    <w:basedOn w:val="Textbody"/>
    <w:pPr>
      <w:spacing w:before="0" w:after="120"/>
      <w:ind w:firstLine="284"/>
    </w:pPr>
    <w:rPr>
      <w:rFonts w:ascii="Times New Roman" w:eastAsia="Times New Roman" w:hAnsi="Times New Roman" w:cs="Times New Roman"/>
    </w:rPr>
  </w:style>
  <w:style w:type="paragraph" w:customStyle="1" w:styleId="a-Styl1">
    <w:name w:val="a-Styl1"/>
    <w:basedOn w:val="Textbody"/>
    <w:pPr>
      <w:widowControl w:val="0"/>
      <w:spacing w:before="0" w:after="120"/>
      <w:ind w:firstLine="227"/>
    </w:pPr>
    <w:rPr>
      <w:rFonts w:ascii="Times New Roman" w:eastAsia="Times New Roman" w:hAnsi="Times New Roman" w:cs="Times New Roman"/>
    </w:rPr>
  </w:style>
  <w:style w:type="paragraph" w:customStyle="1" w:styleId="b-Styl">
    <w:name w:val="b-Styl"/>
    <w:basedOn w:val="Seznamsodrkami1"/>
    <w:pPr>
      <w:tabs>
        <w:tab w:val="left" w:pos="-26628"/>
        <w:tab w:val="left" w:pos="-26552"/>
      </w:tabs>
      <w:ind w:left="284" w:hanging="284"/>
    </w:pPr>
    <w:rPr>
      <w:rFonts w:ascii="Times New Roman" w:eastAsia="Times New Roman" w:hAnsi="Times New Roman" w:cs="Times New Roman"/>
    </w:rPr>
  </w:style>
  <w:style w:type="paragraph" w:customStyle="1" w:styleId="Textkomente1">
    <w:name w:val="Text komentáře1"/>
    <w:basedOn w:val="Standard"/>
  </w:style>
  <w:style w:type="paragraph" w:styleId="Nzev">
    <w:name w:val="Title"/>
    <w:basedOn w:val="Standard"/>
    <w:next w:val="Podnadpis"/>
    <w:uiPriority w:val="10"/>
    <w:qFormat/>
    <w:pPr>
      <w:spacing w:before="240" w:after="60"/>
      <w:jc w:val="center"/>
    </w:pPr>
    <w:rPr>
      <w:rFonts w:ascii="Arial" w:eastAsia="Arial" w:hAnsi="Arial" w:cs="Arial"/>
      <w:b/>
      <w:sz w:val="32"/>
    </w:rPr>
  </w:style>
  <w:style w:type="paragraph" w:styleId="Podnadpis">
    <w:name w:val="Subtitle"/>
    <w:basedOn w:val="Heading"/>
    <w:next w:val="Textbody"/>
    <w:uiPriority w:val="11"/>
    <w:qFormat/>
    <w:rPr>
      <w:i/>
      <w:iCs/>
      <w:sz w:val="28"/>
      <w:szCs w:val="28"/>
    </w:rPr>
  </w:style>
  <w:style w:type="paragraph" w:customStyle="1" w:styleId="Textvbloku1">
    <w:name w:val="Text v bloku1"/>
    <w:basedOn w:val="Standard"/>
    <w:pPr>
      <w:ind w:left="72" w:right="72"/>
      <w:jc w:val="center"/>
    </w:pPr>
    <w:rPr>
      <w:b/>
    </w:rPr>
  </w:style>
  <w:style w:type="paragraph" w:customStyle="1" w:styleId="Styl-o">
    <w:name w:val="Styl-o"/>
    <w:basedOn w:val="b-Styl"/>
    <w:pPr>
      <w:widowControl w:val="0"/>
      <w:tabs>
        <w:tab w:val="left" w:pos="23932"/>
      </w:tabs>
      <w:spacing w:after="120"/>
    </w:pPr>
  </w:style>
  <w:style w:type="paragraph" w:customStyle="1" w:styleId="Seznam21">
    <w:name w:val="Seznam 21"/>
    <w:basedOn w:val="Standard"/>
    <w:pPr>
      <w:ind w:left="566" w:hanging="283"/>
    </w:pPr>
  </w:style>
  <w:style w:type="paragraph" w:customStyle="1" w:styleId="Contents1">
    <w:name w:val="Contents 1"/>
    <w:basedOn w:val="Standard"/>
    <w:next w:val="Standard"/>
    <w:pPr>
      <w:tabs>
        <w:tab w:val="right" w:leader="dot" w:pos="9061"/>
      </w:tabs>
      <w:spacing w:before="120" w:after="60"/>
    </w:pPr>
    <w:rPr>
      <w:rFonts w:ascii="Arial" w:eastAsia="Arial" w:hAnsi="Arial" w:cs="Arial"/>
      <w:b/>
      <w:color w:val="000080"/>
      <w:sz w:val="18"/>
    </w:rPr>
  </w:style>
  <w:style w:type="paragraph" w:customStyle="1" w:styleId="Contents2">
    <w:name w:val="Contents 2"/>
    <w:basedOn w:val="Standard"/>
    <w:next w:val="Standard"/>
    <w:pPr>
      <w:tabs>
        <w:tab w:val="right" w:leader="dot" w:pos="1325"/>
      </w:tabs>
      <w:spacing w:before="180" w:after="120"/>
      <w:ind w:left="425" w:hanging="227"/>
    </w:pPr>
    <w:rPr>
      <w:rFonts w:ascii="Arial" w:eastAsia="Arial" w:hAnsi="Arial" w:cs="Arial"/>
      <w:b/>
      <w:color w:val="000080"/>
    </w:rPr>
  </w:style>
  <w:style w:type="paragraph" w:customStyle="1" w:styleId="Contents3">
    <w:name w:val="Contents 3"/>
    <w:basedOn w:val="Standard"/>
    <w:next w:val="Standard"/>
    <w:pPr>
      <w:tabs>
        <w:tab w:val="right" w:leader="dot" w:pos="-25587"/>
      </w:tabs>
      <w:spacing w:before="20" w:after="20"/>
      <w:ind w:left="709" w:hanging="306"/>
    </w:pPr>
    <w:rPr>
      <w:rFonts w:ascii="Arial" w:eastAsia="Arial" w:hAnsi="Arial" w:cs="Arial"/>
      <w:sz w:val="18"/>
      <w:szCs w:val="18"/>
    </w:rPr>
  </w:style>
  <w:style w:type="paragraph" w:customStyle="1" w:styleId="Contents4">
    <w:name w:val="Contents 4"/>
    <w:basedOn w:val="Standard"/>
    <w:next w:val="Standard"/>
    <w:pPr>
      <w:ind w:left="600"/>
    </w:pPr>
  </w:style>
  <w:style w:type="paragraph" w:customStyle="1" w:styleId="Contents5">
    <w:name w:val="Contents 5"/>
    <w:basedOn w:val="Standard"/>
    <w:next w:val="Standard"/>
    <w:pPr>
      <w:ind w:left="800"/>
    </w:pPr>
  </w:style>
  <w:style w:type="paragraph" w:customStyle="1" w:styleId="Contents6">
    <w:name w:val="Contents 6"/>
    <w:basedOn w:val="Standard"/>
    <w:next w:val="Standard"/>
    <w:pPr>
      <w:ind w:left="1000"/>
    </w:pPr>
  </w:style>
  <w:style w:type="paragraph" w:customStyle="1" w:styleId="Contents7">
    <w:name w:val="Contents 7"/>
    <w:basedOn w:val="Standard"/>
    <w:next w:val="Standard"/>
    <w:pPr>
      <w:ind w:left="1200"/>
    </w:pPr>
  </w:style>
  <w:style w:type="paragraph" w:customStyle="1" w:styleId="Contents8">
    <w:name w:val="Contents 8"/>
    <w:basedOn w:val="Standard"/>
    <w:next w:val="Standard"/>
    <w:pPr>
      <w:ind w:left="1400"/>
    </w:pPr>
  </w:style>
  <w:style w:type="paragraph" w:customStyle="1" w:styleId="Contents9">
    <w:name w:val="Contents 9"/>
    <w:basedOn w:val="Standard"/>
    <w:next w:val="Standard"/>
    <w:pPr>
      <w:ind w:left="1600"/>
    </w:pPr>
  </w:style>
  <w:style w:type="paragraph" w:customStyle="1" w:styleId="Footnote">
    <w:name w:val="Footnote"/>
    <w:basedOn w:val="Standard"/>
  </w:style>
  <w:style w:type="paragraph" w:customStyle="1" w:styleId="bc-Styl1">
    <w:name w:val="bc-Styl1"/>
    <w:basedOn w:val="Seznamsodrkami1"/>
    <w:pPr>
      <w:tabs>
        <w:tab w:val="left" w:pos="-26628"/>
        <w:tab w:val="right" w:leader="dot" w:pos="-17840"/>
        <w:tab w:val="left" w:pos="23932"/>
      </w:tabs>
      <w:ind w:left="284" w:hanging="284"/>
    </w:pPr>
    <w:rPr>
      <w:rFonts w:ascii="Times New Roman" w:eastAsia="Times New Roman" w:hAnsi="Times New Roman" w:cs="Times New Roman"/>
    </w:rPr>
  </w:style>
  <w:style w:type="paragraph" w:customStyle="1" w:styleId="Normal-Tab">
    <w:name w:val="Normal-Tab"/>
    <w:basedOn w:val="Standard"/>
    <w:pPr>
      <w:tabs>
        <w:tab w:val="left" w:pos="24358"/>
      </w:tabs>
      <w:ind w:left="284" w:hanging="284"/>
    </w:pPr>
    <w:rPr>
      <w:sz w:val="22"/>
    </w:rPr>
  </w:style>
  <w:style w:type="paragraph" w:customStyle="1" w:styleId="Textbodu">
    <w:name w:val="Text bodu"/>
    <w:basedOn w:val="Standard"/>
    <w:pPr>
      <w:tabs>
        <w:tab w:val="left" w:pos="5948"/>
      </w:tabs>
      <w:ind w:left="851" w:hanging="426"/>
      <w:jc w:val="both"/>
    </w:pPr>
    <w:rPr>
      <w:sz w:val="24"/>
    </w:rPr>
  </w:style>
  <w:style w:type="paragraph" w:customStyle="1" w:styleId="Textpsmene">
    <w:name w:val="Text písmene"/>
    <w:basedOn w:val="Standard"/>
    <w:pPr>
      <w:tabs>
        <w:tab w:val="left" w:pos="-5980"/>
      </w:tabs>
      <w:ind w:left="709" w:hanging="425"/>
      <w:jc w:val="both"/>
    </w:pPr>
    <w:rPr>
      <w:sz w:val="24"/>
    </w:rPr>
  </w:style>
  <w:style w:type="paragraph" w:customStyle="1" w:styleId="TextodstavceChar">
    <w:name w:val="Text odstavce Char"/>
    <w:basedOn w:val="Standard"/>
    <w:pPr>
      <w:tabs>
        <w:tab w:val="left" w:pos="18647"/>
        <w:tab w:val="left" w:pos="18800"/>
      </w:tabs>
      <w:spacing w:before="120" w:after="120"/>
      <w:ind w:left="1004" w:hanging="720"/>
      <w:jc w:val="both"/>
    </w:pPr>
    <w:rPr>
      <w:sz w:val="24"/>
    </w:rPr>
  </w:style>
  <w:style w:type="paragraph" w:customStyle="1" w:styleId="Textodstavce">
    <w:name w:val="Text odstavce"/>
    <w:basedOn w:val="Standard"/>
    <w:pPr>
      <w:tabs>
        <w:tab w:val="left" w:pos="785"/>
        <w:tab w:val="left" w:pos="851"/>
      </w:tabs>
      <w:spacing w:before="120" w:after="120"/>
      <w:ind w:firstLine="425"/>
      <w:jc w:val="both"/>
    </w:pPr>
    <w:rPr>
      <w:sz w:val="24"/>
    </w:rPr>
  </w:style>
  <w:style w:type="paragraph" w:customStyle="1" w:styleId="StylNadpis312bVlevo0cmPrvndek05cmPed">
    <w:name w:val="Styl Nadpis 3 + 12 b. Vlevo:  0 cm První řádek:  05 cm Před:  ..."/>
    <w:basedOn w:val="Nadpis3"/>
    <w:pPr>
      <w:spacing w:before="240" w:after="240"/>
      <w:ind w:firstLine="284"/>
      <w:jc w:val="left"/>
    </w:pPr>
    <w:rPr>
      <w:rFonts w:ascii="Times New Roman" w:eastAsia="Times New Roman" w:hAnsi="Times New Roman" w:cs="Times New Roman"/>
      <w:bCs/>
      <w:color w:val="000000"/>
      <w:sz w:val="24"/>
      <w:szCs w:val="24"/>
    </w:rPr>
  </w:style>
  <w:style w:type="paragraph" w:customStyle="1" w:styleId="odstavec">
    <w:name w:val="odstavec"/>
    <w:basedOn w:val="Standard"/>
    <w:pPr>
      <w:spacing w:before="375" w:after="375" w:line="288" w:lineRule="auto"/>
      <w:ind w:firstLine="300"/>
    </w:pPr>
    <w:rPr>
      <w:sz w:val="24"/>
      <w:szCs w:val="24"/>
    </w:rPr>
  </w:style>
  <w:style w:type="paragraph" w:customStyle="1" w:styleId="odrazky">
    <w:name w:val="odrazky"/>
    <w:basedOn w:val="Standard"/>
    <w:pPr>
      <w:spacing w:before="375" w:after="375" w:line="288" w:lineRule="auto"/>
    </w:pPr>
    <w:rPr>
      <w:sz w:val="24"/>
      <w:szCs w:val="24"/>
    </w:rPr>
  </w:style>
  <w:style w:type="paragraph" w:customStyle="1" w:styleId="pramen">
    <w:name w:val="pramen"/>
    <w:pPr>
      <w:widowControl/>
      <w:spacing w:before="60"/>
      <w:jc w:val="center"/>
    </w:pPr>
    <w:rPr>
      <w:rFonts w:eastAsia="Arial" w:cs="Times New Roman"/>
      <w:sz w:val="16"/>
      <w:szCs w:val="20"/>
      <w:lang w:bidi="ar-SA"/>
    </w:rPr>
  </w:style>
  <w:style w:type="paragraph" w:customStyle="1" w:styleId="Stylb-StylZa6b">
    <w:name w:val="Styl b-Styl + Za:  6 b."/>
    <w:basedOn w:val="b-Styl"/>
    <w:pPr>
      <w:tabs>
        <w:tab w:val="left" w:pos="23932"/>
      </w:tabs>
      <w:spacing w:after="120"/>
    </w:pPr>
  </w:style>
  <w:style w:type="paragraph" w:customStyle="1" w:styleId="StylNadpis8nenTun">
    <w:name w:val="Styl Nadpis 8 + není Tučné"/>
    <w:basedOn w:val="Nadpis8"/>
    <w:pPr>
      <w:widowControl w:val="0"/>
      <w:spacing w:before="120" w:after="120"/>
      <w:ind w:left="284"/>
    </w:pPr>
    <w:rPr>
      <w:rFonts w:ascii="Arial" w:eastAsia="Arial" w:hAnsi="Arial" w:cs="Arial"/>
      <w:i/>
      <w:iCs/>
      <w:caps/>
      <w:color w:val="000000"/>
      <w:sz w:val="20"/>
      <w:u w:val="none"/>
    </w:rPr>
  </w:style>
  <w:style w:type="paragraph" w:customStyle="1" w:styleId="Nadpis6T">
    <w:name w:val="Nadpis 6T"/>
    <w:basedOn w:val="Nadpis6"/>
    <w:pPr>
      <w:spacing w:before="120" w:after="120"/>
      <w:ind w:left="284"/>
    </w:pPr>
    <w:rPr>
      <w:rFonts w:ascii="Times New Roman" w:eastAsia="Times New Roman" w:hAnsi="Times New Roman" w:cs="Times New Roman"/>
      <w:i/>
      <w:color w:val="000000"/>
      <w:szCs w:val="22"/>
    </w:rPr>
  </w:style>
  <w:style w:type="paragraph" w:customStyle="1" w:styleId="xl22">
    <w:name w:val="xl22"/>
    <w:basedOn w:val="Standard"/>
    <w:pPr>
      <w:spacing w:before="100" w:after="100"/>
      <w:jc w:val="center"/>
    </w:pPr>
    <w:rPr>
      <w:sz w:val="24"/>
      <w:szCs w:val="24"/>
    </w:rPr>
  </w:style>
  <w:style w:type="paragraph" w:customStyle="1" w:styleId="Styla-StylZa3b">
    <w:name w:val="Styl a-Styl + Za:  3 b."/>
    <w:basedOn w:val="a-Styl"/>
    <w:pPr>
      <w:spacing w:after="60"/>
    </w:pPr>
  </w:style>
  <w:style w:type="paragraph" w:customStyle="1" w:styleId="o-styl">
    <w:name w:val="o-styl"/>
    <w:basedOn w:val="Seznamsodrkami1"/>
    <w:pPr>
      <w:spacing w:after="120"/>
      <w:ind w:left="284" w:hanging="284"/>
    </w:pPr>
    <w:rPr>
      <w:rFonts w:ascii="Times New Roman" w:eastAsia="Times New Roman" w:hAnsi="Times New Roman" w:cs="Times New Roman"/>
    </w:rPr>
  </w:style>
  <w:style w:type="paragraph" w:customStyle="1" w:styleId="nadpis10">
    <w:name w:val="nadpis1"/>
    <w:pPr>
      <w:widowControl/>
      <w:jc w:val="center"/>
    </w:pPr>
    <w:rPr>
      <w:rFonts w:eastAsia="Arial" w:cs="Times New Roman"/>
      <w:b/>
      <w:color w:val="000000"/>
      <w:sz w:val="32"/>
      <w:szCs w:val="20"/>
      <w:lang w:bidi="ar-SA"/>
    </w:rPr>
  </w:style>
  <w:style w:type="paragraph" w:customStyle="1" w:styleId="Styl2">
    <w:name w:val="Styl2"/>
    <w:basedOn w:val="Standard"/>
    <w:pPr>
      <w:spacing w:after="120"/>
      <w:jc w:val="both"/>
    </w:pPr>
    <w:rPr>
      <w:rFonts w:ascii="Arial" w:eastAsia="Arial" w:hAnsi="Arial" w:cs="Arial"/>
      <w:sz w:val="24"/>
      <w:szCs w:val="24"/>
      <w:u w:val="single"/>
    </w:rPr>
  </w:style>
  <w:style w:type="paragraph" w:styleId="Odstavecseseznamem">
    <w:name w:val="List Paragraph"/>
    <w:basedOn w:val="Standard"/>
    <w:pPr>
      <w:ind w:left="708"/>
    </w:pPr>
    <w:rPr>
      <w:sz w:val="24"/>
      <w:szCs w:val="24"/>
    </w:rPr>
  </w:style>
  <w:style w:type="paragraph" w:customStyle="1" w:styleId="TextodstavceCharCharChar">
    <w:name w:val="Text odstavce Char Char Char"/>
    <w:basedOn w:val="Standard"/>
    <w:pPr>
      <w:tabs>
        <w:tab w:val="left" w:pos="851"/>
      </w:tabs>
      <w:spacing w:before="120" w:after="120"/>
      <w:jc w:val="both"/>
    </w:pPr>
    <w:rPr>
      <w:b/>
      <w:sz w:val="24"/>
      <w:u w:val="single"/>
    </w:rPr>
  </w:style>
  <w:style w:type="paragraph" w:customStyle="1" w:styleId="Framecontents">
    <w:name w:val="Frame contents"/>
    <w:basedOn w:val="Textbody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Prosttext">
    <w:name w:val="Plain Text"/>
    <w:basedOn w:val="Standard"/>
    <w:pPr>
      <w:suppressAutoHyphens w:val="0"/>
    </w:pPr>
    <w:rPr>
      <w:rFonts w:ascii="Courier New" w:eastAsia="Courier New" w:hAnsi="Courier New" w:cs="Courier New"/>
    </w:rPr>
  </w:style>
  <w:style w:type="paragraph" w:styleId="Zkladntextodsazen3">
    <w:name w:val="Body Text Indent 3"/>
    <w:basedOn w:val="Standard"/>
    <w:pPr>
      <w:keepLines/>
      <w:suppressAutoHyphens w:val="0"/>
      <w:overflowPunct w:val="0"/>
      <w:autoSpaceDE w:val="0"/>
      <w:spacing w:before="60" w:after="60"/>
      <w:ind w:left="720"/>
      <w:jc w:val="both"/>
    </w:pPr>
    <w:rPr>
      <w:sz w:val="24"/>
    </w:rPr>
  </w:style>
  <w:style w:type="paragraph" w:styleId="FormtovanvHTML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eastAsia="Courier New" w:hAnsi="Courier New" w:cs="Courier New"/>
    </w:rPr>
  </w:style>
  <w:style w:type="paragraph" w:customStyle="1" w:styleId="odrkanetun">
    <w:name w:val="odrážka netučná"/>
    <w:basedOn w:val="Textbody"/>
    <w:pPr>
      <w:tabs>
        <w:tab w:val="left" w:pos="15156"/>
      </w:tabs>
      <w:suppressAutoHyphens w:val="0"/>
      <w:spacing w:before="100"/>
      <w:ind w:left="964" w:hanging="284"/>
    </w:pPr>
    <w:rPr>
      <w:rFonts w:ascii="Times New Roman" w:eastAsia="MS Mincho" w:hAnsi="Times New Roman" w:cs="Times New Roman"/>
      <w:sz w:val="24"/>
    </w:rPr>
  </w:style>
  <w:style w:type="paragraph" w:customStyle="1" w:styleId="OdstavecChar">
    <w:name w:val="Odstavec Char"/>
    <w:basedOn w:val="Textbody"/>
    <w:pPr>
      <w:suppressAutoHyphens w:val="0"/>
      <w:spacing w:before="0"/>
      <w:ind w:firstLine="425"/>
    </w:pPr>
    <w:rPr>
      <w:rFonts w:ascii="Times New Roman" w:eastAsia="MS Mincho" w:hAnsi="Times New Roman" w:cs="Times New Roman"/>
      <w:sz w:val="24"/>
    </w:rPr>
  </w:style>
  <w:style w:type="paragraph" w:customStyle="1" w:styleId="Zkladntext22">
    <w:name w:val="Základní text 22"/>
    <w:basedOn w:val="Standard"/>
    <w:pPr>
      <w:tabs>
        <w:tab w:val="center" w:pos="4536"/>
        <w:tab w:val="right" w:pos="9072"/>
        <w:tab w:val="left" w:pos="9356"/>
      </w:tabs>
      <w:ind w:right="142"/>
      <w:jc w:val="both"/>
    </w:pPr>
  </w:style>
  <w:style w:type="paragraph" w:customStyle="1" w:styleId="Default">
    <w:name w:val="Default"/>
    <w:basedOn w:val="Standard"/>
    <w:pPr>
      <w:autoSpaceDE w:val="0"/>
    </w:pPr>
    <w:rPr>
      <w:color w:val="000000"/>
      <w:sz w:val="24"/>
      <w:szCs w:val="24"/>
    </w:rPr>
  </w:style>
  <w:style w:type="paragraph" w:customStyle="1" w:styleId="Zkladntext23">
    <w:name w:val="Základní text 23"/>
    <w:basedOn w:val="Standard"/>
    <w:pPr>
      <w:spacing w:after="120" w:line="480" w:lineRule="auto"/>
    </w:pPr>
  </w:style>
  <w:style w:type="paragraph" w:customStyle="1" w:styleId="Heading10">
    <w:name w:val="Heading 10"/>
    <w:basedOn w:val="Heading"/>
    <w:next w:val="Textbody"/>
    <w:pPr>
      <w:numPr>
        <w:numId w:val="2"/>
      </w:numPr>
    </w:pPr>
    <w:rPr>
      <w:bCs/>
      <w:sz w:val="27"/>
      <w:szCs w:val="15"/>
    </w:rPr>
  </w:style>
  <w:style w:type="paragraph" w:styleId="Bezmezer">
    <w:name w:val="No Spacing"/>
    <w:qFormat/>
    <w:pPr>
      <w:widowControl/>
    </w:pPr>
    <w:rPr>
      <w:rFonts w:ascii="Calibri" w:eastAsia="Calibri" w:hAnsi="Calibri" w:cs="Calibri"/>
      <w:sz w:val="22"/>
      <w:szCs w:val="22"/>
      <w:lang w:bidi="ar-SA"/>
    </w:rPr>
  </w:style>
  <w:style w:type="paragraph" w:styleId="Normlnweb">
    <w:name w:val="Normal (Web)"/>
    <w:basedOn w:val="Standard"/>
    <w:pPr>
      <w:spacing w:before="280" w:after="280"/>
    </w:pPr>
  </w:style>
  <w:style w:type="paragraph" w:customStyle="1" w:styleId="ContentsHeading">
    <w:name w:val="Contents Heading"/>
    <w:basedOn w:val="Heading"/>
    <w:pPr>
      <w:suppressLineNumbers/>
    </w:pPr>
    <w:rPr>
      <w:bCs/>
      <w:sz w:val="32"/>
      <w:szCs w:val="32"/>
    </w:rPr>
  </w:style>
  <w:style w:type="paragraph" w:styleId="Textbubliny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Texttabulky1">
    <w:name w:val="Text tabulky 1"/>
    <w:basedOn w:val="Default"/>
    <w:next w:val="Default"/>
    <w:pPr>
      <w:suppressAutoHyphens w:val="0"/>
    </w:pPr>
    <w:rPr>
      <w:rFonts w:ascii="Arial" w:eastAsia="Arial" w:hAnsi="Arial" w:cs="Arial"/>
    </w:rPr>
  </w:style>
  <w:style w:type="paragraph" w:customStyle="1" w:styleId="Zkladntextodsazen22">
    <w:name w:val="Základní text odsazený 22"/>
    <w:basedOn w:val="Standard"/>
    <w:pPr>
      <w:spacing w:after="120" w:line="480" w:lineRule="auto"/>
      <w:ind w:left="283"/>
    </w:pPr>
  </w:style>
  <w:style w:type="paragraph" w:customStyle="1" w:styleId="Styl7">
    <w:name w:val="Styl7"/>
    <w:basedOn w:val="Zkladntextodsazen22"/>
    <w:pPr>
      <w:numPr>
        <w:numId w:val="3"/>
      </w:numPr>
      <w:suppressAutoHyphens w:val="0"/>
      <w:spacing w:before="60" w:after="60" w:line="240" w:lineRule="auto"/>
      <w:jc w:val="both"/>
    </w:pPr>
    <w:rPr>
      <w:rFonts w:ascii="Arial" w:eastAsia="Arial" w:hAnsi="Arial" w:cs="Arial"/>
    </w:rPr>
  </w:style>
  <w:style w:type="paragraph" w:customStyle="1" w:styleId="Bntext">
    <w:name w:val="Běžný text"/>
    <w:basedOn w:val="Standard"/>
    <w:pPr>
      <w:suppressAutoHyphens w:val="0"/>
      <w:spacing w:before="60" w:line="360" w:lineRule="auto"/>
      <w:ind w:firstLine="709"/>
      <w:jc w:val="both"/>
    </w:pPr>
    <w:rPr>
      <w:rFonts w:ascii="Arial" w:eastAsia="Arial" w:hAnsi="Arial" w:cs="Arial"/>
      <w:sz w:val="22"/>
      <w:szCs w:val="24"/>
    </w:rPr>
  </w:style>
  <w:style w:type="paragraph" w:customStyle="1" w:styleId="Headerleft">
    <w:name w:val="Header left"/>
    <w:basedOn w:val="Standard"/>
    <w:pPr>
      <w:suppressLineNumbers/>
      <w:tabs>
        <w:tab w:val="center" w:pos="5103"/>
        <w:tab w:val="right" w:pos="10206"/>
      </w:tabs>
    </w:pPr>
  </w:style>
  <w:style w:type="paragraph" w:customStyle="1" w:styleId="Prosttext3">
    <w:name w:val="Prostý text3"/>
    <w:basedOn w:val="Standard"/>
    <w:rPr>
      <w:rFonts w:ascii="Courier New" w:eastAsia="Courier New" w:hAnsi="Courier New" w:cs="Courier New"/>
    </w:rPr>
  </w:style>
  <w:style w:type="paragraph" w:customStyle="1" w:styleId="Prosttext2">
    <w:name w:val="Prostý text2"/>
    <w:basedOn w:val="Standard"/>
    <w:rPr>
      <w:rFonts w:ascii="Courier New" w:eastAsia="Courier New" w:hAnsi="Courier New" w:cs="Courier New"/>
    </w:rPr>
  </w:style>
  <w:style w:type="paragraph" w:customStyle="1" w:styleId="Zkladntext251">
    <w:name w:val="Základní text (25)1"/>
    <w:basedOn w:val="Standard"/>
    <w:pPr>
      <w:widowControl w:val="0"/>
      <w:shd w:val="clear" w:color="auto" w:fill="FFFFFF"/>
      <w:suppressAutoHyphens w:val="0"/>
      <w:spacing w:line="324" w:lineRule="exact"/>
    </w:pPr>
    <w:rPr>
      <w:sz w:val="22"/>
      <w:szCs w:val="22"/>
    </w:rPr>
  </w:style>
  <w:style w:type="character" w:customStyle="1" w:styleId="WW8Num1z0">
    <w:name w:val="WW8Num1z0"/>
    <w:rPr>
      <w:rFonts w:ascii="Symbol" w:eastAsia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eastAsia="Symbol" w:hAnsi="Symbol" w:cs="Symbol"/>
      <w:b/>
      <w:bCs/>
      <w:i/>
      <w:color w:val="FF0000"/>
      <w:sz w:val="20"/>
      <w:szCs w:val="20"/>
    </w:rPr>
  </w:style>
  <w:style w:type="character" w:customStyle="1" w:styleId="WW8Num2z1">
    <w:name w:val="WW8Num2z1"/>
    <w:rPr>
      <w:rFonts w:ascii="Courier New" w:eastAsia="Courier New" w:hAnsi="Courier New" w:cs="Courier New"/>
    </w:rPr>
  </w:style>
  <w:style w:type="character" w:customStyle="1" w:styleId="WW8Num2z2">
    <w:name w:val="WW8Num2z2"/>
    <w:rPr>
      <w:rFonts w:ascii="Wingdings" w:eastAsia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Symbol" w:eastAsia="Arial" w:hAnsi="Symbol" w:cs="Symbol"/>
      <w:color w:val="auto"/>
      <w:sz w:val="20"/>
      <w:shd w:val="clear" w:color="auto" w:fill="auto"/>
      <w:lang w:val="en-US" w:eastAsia="cs-CZ"/>
    </w:rPr>
  </w:style>
  <w:style w:type="character" w:customStyle="1" w:styleId="WW8Num4z0">
    <w:name w:val="WW8Num4z0"/>
    <w:rPr>
      <w:rFonts w:ascii="Symbol" w:eastAsia="Aria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5z0">
    <w:name w:val="WW8Num5z0"/>
    <w:rPr>
      <w:rFonts w:ascii="Symbol" w:eastAsia="Arial" w:hAnsi="Symbol" w:cs="Symbol"/>
      <w:color w:val="auto"/>
      <w:sz w:val="20"/>
      <w:szCs w:val="20"/>
      <w:lang w:val="cs-CZ"/>
    </w:rPr>
  </w:style>
  <w:style w:type="character" w:customStyle="1" w:styleId="WW8Num6z0">
    <w:name w:val="WW8Num6z0"/>
    <w:rPr>
      <w:rFonts w:ascii="Symbol" w:eastAsia="Arial" w:hAnsi="Symbol" w:cs="Symbol"/>
      <w:color w:val="FF0000"/>
      <w:sz w:val="20"/>
      <w:szCs w:val="20"/>
      <w:lang w:val="cs-CZ"/>
    </w:rPr>
  </w:style>
  <w:style w:type="character" w:customStyle="1" w:styleId="WW8Num6z1">
    <w:name w:val="WW8Num6z1"/>
    <w:rPr>
      <w:rFonts w:ascii="Courier New" w:eastAsia="Courier New" w:hAnsi="Courier New" w:cs="Courier New"/>
    </w:rPr>
  </w:style>
  <w:style w:type="character" w:customStyle="1" w:styleId="WW8Num7z0">
    <w:name w:val="WW8Num7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8z0">
    <w:name w:val="WW8Num8z0"/>
    <w:rPr>
      <w:rFonts w:ascii="Symbol" w:eastAsia="Aria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9z0">
    <w:name w:val="WW8Num9z0"/>
    <w:rPr>
      <w:rFonts w:ascii="Symbol" w:eastAsia="Symbol" w:hAnsi="Symbol" w:cs="Symbol"/>
      <w:color w:val="auto"/>
      <w:sz w:val="20"/>
      <w:szCs w:val="20"/>
      <w:shd w:val="clear" w:color="auto" w:fill="auto"/>
      <w:lang w:val="en-US"/>
    </w:rPr>
  </w:style>
  <w:style w:type="character" w:customStyle="1" w:styleId="WW8Num10z0">
    <w:name w:val="WW8Num10z0"/>
    <w:rPr>
      <w:rFonts w:ascii="Times New Roman" w:eastAsia="Times New Roman" w:hAnsi="Times New Roman" w:cs="Times New Roman"/>
    </w:rPr>
  </w:style>
  <w:style w:type="character" w:customStyle="1" w:styleId="WW8Num11z0">
    <w:name w:val="WW8Num11z0"/>
    <w:rPr>
      <w:rFonts w:ascii="Symbol" w:eastAsia="Symbol" w:hAnsi="Symbol" w:cs="Symbol"/>
      <w:color w:val="auto"/>
      <w:lang w:val="en-US"/>
    </w:rPr>
  </w:style>
  <w:style w:type="character" w:customStyle="1" w:styleId="WW8Num12z0">
    <w:name w:val="WW8Num12z0"/>
    <w:rPr>
      <w:rFonts w:ascii="Times New Roman" w:eastAsia="Times New Roman" w:hAnsi="Times New Roman" w:cs="Times New Roman"/>
      <w:strike w:val="0"/>
      <w:dstrike w:val="0"/>
      <w:color w:val="auto"/>
      <w:sz w:val="20"/>
      <w:szCs w:val="20"/>
      <w:shd w:val="clear" w:color="auto" w:fill="auto"/>
      <w:lang w:val="en-US"/>
    </w:rPr>
  </w:style>
  <w:style w:type="character" w:customStyle="1" w:styleId="WW8Num13z0">
    <w:name w:val="WW8Num13z0"/>
    <w:rPr>
      <w:rFonts w:ascii="Arial" w:eastAsia="Arial" w:hAnsi="Arial" w:cs="Arial"/>
      <w:strike w:val="0"/>
      <w:dstrike w:val="0"/>
      <w:color w:val="auto"/>
      <w:sz w:val="20"/>
      <w:szCs w:val="20"/>
      <w:u w:val="none"/>
      <w:shd w:val="clear" w:color="auto" w:fill="auto"/>
      <w:lang w:val="cs-CZ"/>
    </w:rPr>
  </w:style>
  <w:style w:type="character" w:customStyle="1" w:styleId="WW8Num14z0">
    <w:name w:val="WW8Num14z0"/>
    <w:rPr>
      <w:rFonts w:ascii="Symbol" w:eastAsia="Arial" w:hAnsi="Symbol" w:cs="Symbol"/>
      <w:color w:val="auto"/>
      <w:shd w:val="clear" w:color="auto" w:fill="auto"/>
      <w:lang w:val="en-US"/>
    </w:rPr>
  </w:style>
  <w:style w:type="character" w:customStyle="1" w:styleId="WW8Num15z0">
    <w:name w:val="WW8Num15z0"/>
    <w:rPr>
      <w:rFonts w:ascii="Symbol" w:eastAsia="Symbol" w:hAnsi="Symbol" w:cs="Symbol"/>
      <w:sz w:val="20"/>
      <w:szCs w:val="20"/>
      <w:lang w:val="en-US"/>
    </w:rPr>
  </w:style>
  <w:style w:type="character" w:customStyle="1" w:styleId="WW8Num16z0">
    <w:name w:val="WW8Num16z0"/>
    <w:rPr>
      <w:rFonts w:ascii="Symbol" w:eastAsia="Symbol" w:hAnsi="Symbol" w:cs="Symbol"/>
    </w:rPr>
  </w:style>
  <w:style w:type="character" w:customStyle="1" w:styleId="WW8Num17z0">
    <w:name w:val="WW8Num17z0"/>
    <w:rPr>
      <w:rFonts w:ascii="Arial" w:eastAsia="Arial" w:hAnsi="Arial" w:cs="Arial"/>
      <w:color w:val="auto"/>
      <w:sz w:val="24"/>
      <w:szCs w:val="24"/>
      <w:u w:val="none"/>
      <w:shd w:val="clear" w:color="auto" w:fill="auto"/>
      <w:lang w:val="en-US"/>
    </w:rPr>
  </w:style>
  <w:style w:type="character" w:customStyle="1" w:styleId="WW8Num18z0">
    <w:name w:val="WW8Num18z0"/>
    <w:rPr>
      <w:rFonts w:ascii="Times New Roman" w:eastAsia="Times New Roman" w:hAnsi="Times New Roman" w:cs="Times New Roman"/>
      <w:color w:val="auto"/>
      <w:sz w:val="24"/>
      <w:szCs w:val="24"/>
      <w:shd w:val="clear" w:color="auto" w:fill="auto"/>
      <w:lang w:val="en-US"/>
    </w:rPr>
  </w:style>
  <w:style w:type="character" w:customStyle="1" w:styleId="WW8Num19z0">
    <w:name w:val="WW8Num19z0"/>
    <w:rPr>
      <w:rFonts w:ascii="Symbol" w:eastAsia="Symbol" w:hAnsi="Symbol" w:cs="Symbol"/>
      <w:strike w:val="0"/>
      <w:dstrike w:val="0"/>
      <w:color w:val="800000"/>
      <w:lang w:val="en-US"/>
    </w:rPr>
  </w:style>
  <w:style w:type="character" w:customStyle="1" w:styleId="WW8Num20z0">
    <w:name w:val="WW8Num20z0"/>
    <w:rPr>
      <w:rFonts w:ascii="Symbol" w:eastAsia="Symbol" w:hAnsi="Symbol" w:cs="Symbol"/>
      <w:strike w:val="0"/>
      <w:dstrike w:val="0"/>
      <w:color w:val="800000"/>
      <w:sz w:val="20"/>
      <w:szCs w:val="20"/>
      <w:lang w:val="en-US"/>
    </w:rPr>
  </w:style>
  <w:style w:type="character" w:customStyle="1" w:styleId="WW8Num21z0">
    <w:name w:val="WW8Num21z0"/>
    <w:rPr>
      <w:rFonts w:ascii="Times New Roman" w:eastAsia="Times New Roman" w:hAnsi="Times New Roman" w:cs="Times New Roman"/>
      <w:lang w:val="en-US"/>
    </w:rPr>
  </w:style>
  <w:style w:type="character" w:customStyle="1" w:styleId="WW8Num22z0">
    <w:name w:val="WW8Num22z0"/>
    <w:rPr>
      <w:rFonts w:ascii="Symbol" w:eastAsia="Symbol" w:hAnsi="Symbol" w:cs="Symbol"/>
      <w:strike w:val="0"/>
      <w:dstrike w:val="0"/>
      <w:color w:val="800000"/>
    </w:rPr>
  </w:style>
  <w:style w:type="character" w:customStyle="1" w:styleId="WW8Num23z0">
    <w:name w:val="WW8Num23z0"/>
    <w:rPr>
      <w:rFonts w:ascii="Arial" w:eastAsia="Times New Roman" w:hAnsi="Arial" w:cs="Arial"/>
      <w:sz w:val="20"/>
      <w:lang w:val="en-US"/>
    </w:rPr>
  </w:style>
  <w:style w:type="character" w:customStyle="1" w:styleId="WW8Num24z0">
    <w:name w:val="WW8Num24z0"/>
    <w:rPr>
      <w:rFonts w:cs="Arial"/>
      <w:b w:val="0"/>
      <w:i w:val="0"/>
      <w:lang w:val="en-US"/>
    </w:rPr>
  </w:style>
  <w:style w:type="character" w:customStyle="1" w:styleId="WW8Num25z0">
    <w:name w:val="WW8Num25z0"/>
    <w:rPr>
      <w:rFonts w:ascii="Symbol" w:eastAsia="Arial" w:hAnsi="Symbol" w:cs="Symbol"/>
      <w:color w:val="F79646"/>
      <w:sz w:val="20"/>
      <w:shd w:val="clear" w:color="auto" w:fill="FFFF00"/>
      <w:lang w:val="en-US"/>
    </w:rPr>
  </w:style>
  <w:style w:type="character" w:customStyle="1" w:styleId="WW8Num26z0">
    <w:name w:val="WW8Num26z0"/>
    <w:rPr>
      <w:rFonts w:ascii="Wingdings" w:eastAsia="Wingdings" w:hAnsi="Wingdings" w:cs="OpenSymbol, 'Arial Unicode MS'"/>
      <w:strike w:val="0"/>
      <w:dstrike w:val="0"/>
      <w:color w:val="F79646"/>
      <w:shd w:val="clear" w:color="auto" w:fill="FFFF00"/>
      <w:lang w:val="en-US"/>
    </w:rPr>
  </w:style>
  <w:style w:type="character" w:customStyle="1" w:styleId="WW8Num27z0">
    <w:name w:val="WW8Num27z0"/>
    <w:rPr>
      <w:rFonts w:ascii="Wingdings" w:eastAsia="Arial" w:hAnsi="Wingdings" w:cs="OpenSymbol, 'Arial Unicode MS'"/>
      <w:color w:val="FF0000"/>
    </w:rPr>
  </w:style>
  <w:style w:type="character" w:customStyle="1" w:styleId="WW8Num28z0">
    <w:name w:val="WW8Num28z0"/>
    <w:rPr>
      <w:rFonts w:ascii="Symbol" w:eastAsia="Symbol" w:hAnsi="Symbol" w:cs="Symbol"/>
    </w:rPr>
  </w:style>
  <w:style w:type="character" w:customStyle="1" w:styleId="WW8Num29z0">
    <w:name w:val="WW8Num29z0"/>
    <w:rPr>
      <w:rFonts w:ascii="Symbol" w:eastAsia="Symbol" w:hAnsi="Symbol" w:cs="Symbol"/>
      <w:sz w:val="20"/>
      <w:lang w:val="cs-CZ"/>
    </w:rPr>
  </w:style>
  <w:style w:type="character" w:customStyle="1" w:styleId="WW8Num30z0">
    <w:name w:val="WW8Num30z0"/>
    <w:rPr>
      <w:rFonts w:ascii="Wingdings" w:eastAsia="Wingdings" w:hAnsi="Wingdings" w:cs="OpenSymbol, 'Arial Unicode MS'"/>
      <w:color w:val="auto"/>
      <w:sz w:val="20"/>
      <w:szCs w:val="20"/>
      <w:shd w:val="clear" w:color="auto" w:fill="auto"/>
      <w:lang w:val="en-US"/>
    </w:rPr>
  </w:style>
  <w:style w:type="character" w:customStyle="1" w:styleId="WW8Num31z0">
    <w:name w:val="WW8Num31z0"/>
    <w:rPr>
      <w:rFonts w:ascii="Wingdings" w:eastAsia="Wingdings" w:hAnsi="Wingdings" w:cs="OpenSymbol, 'Arial Unicode MS'"/>
      <w:lang w:val="cs-CZ"/>
    </w:rPr>
  </w:style>
  <w:style w:type="character" w:customStyle="1" w:styleId="WW8Num32z0">
    <w:name w:val="WW8Num32z0"/>
    <w:rPr>
      <w:rFonts w:ascii="Symbol" w:eastAsia="Symbol" w:hAnsi="Symbol" w:cs="OpenSymbol, 'Arial Unicode MS'"/>
      <w:color w:val="auto"/>
      <w:sz w:val="20"/>
      <w:shd w:val="clear" w:color="auto" w:fill="auto"/>
    </w:rPr>
  </w:style>
  <w:style w:type="character" w:customStyle="1" w:styleId="WW8Num33z0">
    <w:name w:val="WW8Num33z0"/>
    <w:rPr>
      <w:rFonts w:ascii="Wingdings 2" w:eastAsia="Arial" w:hAnsi="Wingdings 2" w:cs="OpenSymbol, 'Arial Unicode MS'"/>
      <w:color w:val="auto"/>
      <w:sz w:val="18"/>
      <w:szCs w:val="18"/>
      <w:lang w:val="en-US"/>
    </w:rPr>
  </w:style>
  <w:style w:type="character" w:customStyle="1" w:styleId="WW8Num34z0">
    <w:name w:val="WW8Num34z0"/>
    <w:rPr>
      <w:rFonts w:ascii="Symbol" w:eastAsia="Arial" w:hAnsi="Symbol" w:cs="OpenSymbol, 'Arial Unicode MS'"/>
      <w:color w:val="F79646"/>
      <w:sz w:val="20"/>
      <w:lang w:val="cs-CZ"/>
    </w:rPr>
  </w:style>
  <w:style w:type="character" w:customStyle="1" w:styleId="WW8Num35z0">
    <w:name w:val="WW8Num35z0"/>
    <w:rPr>
      <w:rFonts w:ascii="Symbol" w:eastAsia="Symbol" w:hAnsi="Symbol" w:cs="OpenSymbol, 'Arial Unicode MS'"/>
      <w:color w:val="auto"/>
      <w:sz w:val="16"/>
      <w:szCs w:val="16"/>
      <w:lang w:val="cs-CZ"/>
    </w:rPr>
  </w:style>
  <w:style w:type="character" w:customStyle="1" w:styleId="WW8Num36z0">
    <w:name w:val="WW8Num36z0"/>
    <w:rPr>
      <w:rFonts w:ascii="Symbol" w:eastAsia="Calibri" w:hAnsi="Symbol" w:cs="OpenSymbol, 'Arial Unicode MS'"/>
      <w:lang w:val="cs-CZ" w:eastAsia="en-US"/>
    </w:rPr>
  </w:style>
  <w:style w:type="character" w:customStyle="1" w:styleId="WW8Num37z0">
    <w:name w:val="WW8Num37z0"/>
    <w:rPr>
      <w:rFonts w:ascii="Symbol" w:eastAsia="Arial" w:hAnsi="Symbol" w:cs="OpenSymbol, 'Arial Unicode MS'"/>
      <w:sz w:val="20"/>
      <w:szCs w:val="20"/>
      <w:lang w:val="cs-CZ"/>
    </w:rPr>
  </w:style>
  <w:style w:type="character" w:customStyle="1" w:styleId="WW8Num38z0">
    <w:name w:val="WW8Num38z0"/>
    <w:rPr>
      <w:rFonts w:ascii="Wingdings 2" w:eastAsia="Lucida Sans Unicode" w:hAnsi="Wingdings 2" w:cs="OpenSymbol, 'Arial Unicode MS'"/>
      <w:lang w:val="cs-CZ" w:eastAsia="cs-CZ" w:bidi="cs-CZ"/>
    </w:rPr>
  </w:style>
  <w:style w:type="character" w:customStyle="1" w:styleId="WW8Num39z0">
    <w:name w:val="WW8Num39z0"/>
    <w:rPr>
      <w:rFonts w:ascii="Symbol" w:eastAsia="Symbol" w:hAnsi="Symbol" w:cs="OpenSymbol, 'Arial Unicode MS'"/>
      <w:color w:val="FF0000"/>
      <w:sz w:val="20"/>
      <w:lang w:val="cs-CZ"/>
    </w:rPr>
  </w:style>
  <w:style w:type="character" w:customStyle="1" w:styleId="WW8Num40z0">
    <w:name w:val="WW8Num40z0"/>
    <w:rPr>
      <w:rFonts w:ascii="Symbol" w:eastAsia="Calibri" w:hAnsi="Symbol" w:cs="OpenSymbol, 'Arial Unicode MS'"/>
      <w:lang w:val="cs-CZ" w:eastAsia="en-US"/>
    </w:rPr>
  </w:style>
  <w:style w:type="character" w:customStyle="1" w:styleId="WW8Num41z0">
    <w:name w:val="WW8Num41z0"/>
    <w:rPr>
      <w:rFonts w:ascii="Symbol" w:eastAsia="Symbol" w:hAnsi="Symbol" w:cs="OpenSymbol, 'Arial Unicode MS'"/>
      <w:color w:val="FF0000"/>
      <w:shd w:val="clear" w:color="auto" w:fill="FFFF00"/>
      <w:lang w:val="cs-CZ"/>
    </w:rPr>
  </w:style>
  <w:style w:type="character" w:customStyle="1" w:styleId="WW8Num42z0">
    <w:name w:val="WW8Num42z0"/>
    <w:rPr>
      <w:rFonts w:ascii="Symbol" w:eastAsia="Symbol" w:hAnsi="Symbol" w:cs="OpenSymbol, 'Arial Unicode MS'"/>
      <w:color w:val="000000"/>
      <w:sz w:val="20"/>
      <w:szCs w:val="20"/>
      <w:lang w:val="cs-CZ"/>
    </w:rPr>
  </w:style>
  <w:style w:type="character" w:customStyle="1" w:styleId="WW8Num43z0">
    <w:name w:val="WW8Num43z0"/>
    <w:rPr>
      <w:rFonts w:ascii="Symbol" w:eastAsia="Arial" w:hAnsi="Symbol" w:cs="OpenSymbol, 'Arial Unicode MS'"/>
      <w:shd w:val="clear" w:color="auto" w:fill="auto"/>
      <w:lang w:val="cs-CZ" w:eastAsia="cs-CZ"/>
    </w:rPr>
  </w:style>
  <w:style w:type="character" w:customStyle="1" w:styleId="WW8Num44z0">
    <w:name w:val="WW8Num44z0"/>
    <w:rPr>
      <w:rFonts w:ascii="Wingdings" w:eastAsia="Arial" w:hAnsi="Wingdings" w:cs="OpenSymbol, 'Arial Unicode MS'"/>
      <w:color w:val="auto"/>
      <w:sz w:val="20"/>
      <w:shd w:val="clear" w:color="auto" w:fill="auto"/>
      <w:lang w:val="en-US"/>
    </w:rPr>
  </w:style>
  <w:style w:type="character" w:customStyle="1" w:styleId="WW8Num45z0">
    <w:name w:val="WW8Num45z0"/>
    <w:rPr>
      <w:rFonts w:ascii="Wingdings" w:eastAsia="Wingdings" w:hAnsi="Wingdings" w:cs="OpenSymbol, 'Arial Unicode MS'"/>
      <w:color w:val="auto"/>
      <w:shd w:val="clear" w:color="auto" w:fill="auto"/>
    </w:rPr>
  </w:style>
  <w:style w:type="character" w:customStyle="1" w:styleId="WW8Num7z1">
    <w:name w:val="WW8Num7z1"/>
    <w:rPr>
      <w:rFonts w:ascii="Wingdings 2" w:eastAsia="Wingdings 2" w:hAnsi="Wingdings 2" w:cs="Courier New"/>
    </w:rPr>
  </w:style>
  <w:style w:type="character" w:customStyle="1" w:styleId="WW8Num11z1">
    <w:name w:val="WW8Num11z1"/>
    <w:rPr>
      <w:rFonts w:ascii="Courier New" w:eastAsia="Courier New" w:hAnsi="Courier New" w:cs="Courier New"/>
    </w:rPr>
  </w:style>
  <w:style w:type="character" w:customStyle="1" w:styleId="WW8Num16z1">
    <w:name w:val="WW8Num16z1"/>
    <w:rPr>
      <w:rFonts w:ascii="Courier New" w:eastAsia="Courier New" w:hAnsi="Courier New" w:cs="Courier New"/>
    </w:rPr>
  </w:style>
  <w:style w:type="character" w:customStyle="1" w:styleId="WW8Num18z1">
    <w:name w:val="WW8Num18z1"/>
    <w:rPr>
      <w:rFonts w:ascii="Courier New" w:eastAsia="Courier New" w:hAnsi="Courier New" w:cs="Courier New"/>
    </w:rPr>
  </w:style>
  <w:style w:type="character" w:customStyle="1" w:styleId="WW8Num20z1">
    <w:name w:val="WW8Num20z1"/>
    <w:rPr>
      <w:rFonts w:ascii="Courier New" w:eastAsia="Courier New" w:hAnsi="Courier New" w:cs="Courier New"/>
    </w:rPr>
  </w:style>
  <w:style w:type="character" w:customStyle="1" w:styleId="WW8Num46z0">
    <w:name w:val="WW8Num46z0"/>
    <w:rPr>
      <w:rFonts w:ascii="Wingdings" w:eastAsia="Wingdings" w:hAnsi="Wingdings" w:cs="OpenSymbol, 'Arial Unicode MS'"/>
      <w:color w:val="auto"/>
      <w:sz w:val="20"/>
      <w:shd w:val="clear" w:color="auto" w:fill="FFFF00"/>
    </w:rPr>
  </w:style>
  <w:style w:type="character" w:customStyle="1" w:styleId="WW8Num47z0">
    <w:name w:val="WW8Num47z0"/>
    <w:rPr>
      <w:rFonts w:ascii="Symbol" w:eastAsia="Arial" w:hAnsi="Symbol" w:cs="OpenSymbol, 'Arial Unicode MS'"/>
      <w:lang w:val="en-US"/>
    </w:rPr>
  </w:style>
  <w:style w:type="character" w:customStyle="1" w:styleId="WW8Num48z0">
    <w:name w:val="WW8Num48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49z0">
    <w:name w:val="WW8Num49z0"/>
    <w:rPr>
      <w:rFonts w:ascii="Bookman Old Style" w:eastAsia="Times New Roman" w:hAnsi="Bookman Old Style" w:cs="Times New Roman"/>
      <w:color w:val="000000"/>
      <w:sz w:val="20"/>
      <w:lang w:eastAsia="cs-CZ"/>
    </w:rPr>
  </w:style>
  <w:style w:type="character" w:customStyle="1" w:styleId="WW8Num50z0">
    <w:name w:val="WW8Num50z0"/>
    <w:rPr>
      <w:rFonts w:ascii="Symbol" w:eastAsia="Arial" w:hAnsi="Symbol" w:cs="Symbol"/>
      <w:sz w:val="20"/>
      <w:szCs w:val="24"/>
    </w:rPr>
  </w:style>
  <w:style w:type="character" w:customStyle="1" w:styleId="WW8Num51z0">
    <w:name w:val="WW8Num51z0"/>
    <w:rPr>
      <w:rFonts w:ascii="Wingdings" w:eastAsia="Wingdings" w:hAnsi="Wingdings" w:cs="Wingdings"/>
      <w:sz w:val="18"/>
      <w:szCs w:val="18"/>
    </w:rPr>
  </w:style>
  <w:style w:type="character" w:customStyle="1" w:styleId="WW8Num52z0">
    <w:name w:val="WW8Num52z0"/>
    <w:rPr>
      <w:rFonts w:ascii="Symbol" w:eastAsia="Symbo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53z0">
    <w:name w:val="WW8Num53z0"/>
    <w:rPr>
      <w:rFonts w:ascii="Symbol" w:eastAsia="Symbol" w:hAnsi="Symbol" w:cs="Symbol"/>
      <w:color w:val="auto"/>
      <w:sz w:val="20"/>
      <w:szCs w:val="20"/>
      <w:shd w:val="clear" w:color="auto" w:fill="auto"/>
      <w:lang w:val="cs-CZ"/>
    </w:rPr>
  </w:style>
  <w:style w:type="character" w:customStyle="1" w:styleId="WW8Num54z0">
    <w:name w:val="WW8Num54z0"/>
    <w:rPr>
      <w:rFonts w:ascii="Arial" w:eastAsia="Arial" w:hAnsi="Arial" w:cs="Arial"/>
      <w:color w:val="auto"/>
      <w:sz w:val="20"/>
      <w:szCs w:val="16"/>
      <w:shd w:val="clear" w:color="auto" w:fill="auto"/>
    </w:rPr>
  </w:style>
  <w:style w:type="character" w:customStyle="1" w:styleId="WW8Num55z0">
    <w:name w:val="WW8Num55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17z1">
    <w:name w:val="WW8Num17z1"/>
    <w:rPr>
      <w:rFonts w:ascii="Courier New" w:eastAsia="Courier New" w:hAnsi="Courier New" w:cs="Courier New"/>
    </w:rPr>
  </w:style>
  <w:style w:type="character" w:customStyle="1" w:styleId="WW8Num19z1">
    <w:name w:val="WW8Num19z1"/>
    <w:rPr>
      <w:rFonts w:ascii="Courier New" w:eastAsia="Courier New" w:hAnsi="Courier New" w:cs="Courier New"/>
    </w:rPr>
  </w:style>
  <w:style w:type="character" w:customStyle="1" w:styleId="WW8Num21z1">
    <w:name w:val="WW8Num21z1"/>
    <w:rPr>
      <w:rFonts w:ascii="Courier New" w:eastAsia="Courier New" w:hAnsi="Courier New" w:cs="Courier New"/>
    </w:rPr>
  </w:style>
  <w:style w:type="character" w:customStyle="1" w:styleId="WW8Num25z1">
    <w:name w:val="WW8Num25z1"/>
    <w:rPr>
      <w:rFonts w:ascii="Courier New" w:eastAsia="Courier New" w:hAnsi="Courier New" w:cs="Courier New"/>
    </w:rPr>
  </w:style>
  <w:style w:type="character" w:customStyle="1" w:styleId="WW8Num8z1">
    <w:name w:val="WW8Num8z1"/>
    <w:rPr>
      <w:rFonts w:ascii="Courier New" w:eastAsia="Courier New" w:hAnsi="Courier New" w:cs="Courier New"/>
    </w:rPr>
  </w:style>
  <w:style w:type="character" w:customStyle="1" w:styleId="WW8Num9z1">
    <w:name w:val="WW8Num9z1"/>
    <w:rPr>
      <w:rFonts w:ascii="Wingdings 2" w:eastAsia="Wingdings 2" w:hAnsi="Wingdings 2" w:cs="Courier New"/>
    </w:rPr>
  </w:style>
  <w:style w:type="character" w:customStyle="1" w:styleId="WW8Num14z1">
    <w:name w:val="WW8Num14z1"/>
    <w:rPr>
      <w:rFonts w:ascii="Courier New" w:eastAsia="Courier New" w:hAnsi="Courier New" w:cs="Courier New"/>
    </w:rPr>
  </w:style>
  <w:style w:type="character" w:customStyle="1" w:styleId="WW8Num23z1">
    <w:name w:val="WW8Num23z1"/>
    <w:rPr>
      <w:rFonts w:ascii="Courier New" w:eastAsia="Courier New" w:hAnsi="Courier New" w:cs="Courier New"/>
    </w:rPr>
  </w:style>
  <w:style w:type="character" w:customStyle="1" w:styleId="WW8Num23z2">
    <w:name w:val="WW8Num23z2"/>
    <w:rPr>
      <w:rFonts w:ascii="Wingdings" w:eastAsia="Wingdings" w:hAnsi="Wingdings" w:cs="Wingdings"/>
    </w:rPr>
  </w:style>
  <w:style w:type="character" w:customStyle="1" w:styleId="WW8Num23z3">
    <w:name w:val="WW8Num23z3"/>
    <w:rPr>
      <w:rFonts w:ascii="Symbol" w:eastAsia="Symbol" w:hAnsi="Symbol" w:cs="Symbol"/>
    </w:rPr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29z1">
    <w:name w:val="WW8Num29z1"/>
    <w:rPr>
      <w:rFonts w:ascii="Courier New" w:eastAsia="Courier New" w:hAnsi="Courier New" w:cs="Courier New"/>
    </w:rPr>
  </w:style>
  <w:style w:type="character" w:customStyle="1" w:styleId="WW8Num30z1">
    <w:name w:val="WW8Num30z1"/>
  </w:style>
  <w:style w:type="character" w:customStyle="1" w:styleId="WW8Num32z1">
    <w:name w:val="WW8Num32z1"/>
  </w:style>
  <w:style w:type="character" w:customStyle="1" w:styleId="WW8Num36z1">
    <w:name w:val="WW8Num36z1"/>
  </w:style>
  <w:style w:type="character" w:customStyle="1" w:styleId="WW8Num4z1">
    <w:name w:val="WW8Num4z1"/>
    <w:rPr>
      <w:rFonts w:ascii="Courier New" w:eastAsia="Courier New" w:hAnsi="Courier New" w:cs="Courier New"/>
    </w:rPr>
  </w:style>
  <w:style w:type="character" w:customStyle="1" w:styleId="WW8Num5z1">
    <w:name w:val="WW8Num5z1"/>
    <w:rPr>
      <w:rFonts w:ascii="Wingdings 2" w:eastAsia="Wingdings 2" w:hAnsi="Wingdings 2" w:cs="Courier New"/>
    </w:rPr>
  </w:style>
  <w:style w:type="character" w:customStyle="1" w:styleId="WW8Num10z1">
    <w:name w:val="WW8Num10z1"/>
    <w:rPr>
      <w:rFonts w:ascii="Wingdings 2" w:eastAsia="Wingdings 2" w:hAnsi="Wingdings 2" w:cs="Courier New"/>
    </w:rPr>
  </w:style>
  <w:style w:type="character" w:customStyle="1" w:styleId="WW8Num12z1">
    <w:name w:val="WW8Num12z1"/>
    <w:rPr>
      <w:rFonts w:ascii="Courier New" w:eastAsia="Courier New" w:hAnsi="Courier New" w:cs="Courier New"/>
    </w:rPr>
  </w:style>
  <w:style w:type="character" w:customStyle="1" w:styleId="WW8Num13z1">
    <w:name w:val="WW8Num13z1"/>
    <w:rPr>
      <w:rFonts w:ascii="Courier New" w:eastAsia="Courier New" w:hAnsi="Courier New" w:cs="Courier New"/>
    </w:rPr>
  </w:style>
  <w:style w:type="character" w:customStyle="1" w:styleId="WW8Num31z1">
    <w:name w:val="WW8Num31z1"/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40z1">
    <w:name w:val="WW8Num40z1"/>
    <w:rPr>
      <w:rFonts w:ascii="Wingdings" w:eastAsia="Wingdings" w:hAnsi="Wingdings" w:cs="Courier New"/>
    </w:rPr>
  </w:style>
  <w:style w:type="character" w:customStyle="1" w:styleId="WW8Num41z1">
    <w:name w:val="WW8Num41z1"/>
    <w:rPr>
      <w:rFonts w:ascii="Wingdings" w:eastAsia="Wingdings" w:hAnsi="Wingdings" w:cs="Courier New"/>
    </w:rPr>
  </w:style>
  <w:style w:type="character" w:customStyle="1" w:styleId="WW8Num43z1">
    <w:name w:val="WW8Num43z1"/>
    <w:rPr>
      <w:rFonts w:ascii="Wingdings" w:eastAsia="Wingdings" w:hAnsi="Wingdings" w:cs="Courier New"/>
    </w:rPr>
  </w:style>
  <w:style w:type="character" w:customStyle="1" w:styleId="WW8Num47z1">
    <w:name w:val="WW8Num47z1"/>
    <w:rPr>
      <w:rFonts w:ascii="Courier New" w:eastAsia="Courier New" w:hAnsi="Courier New" w:cs="Courier New"/>
    </w:rPr>
  </w:style>
  <w:style w:type="character" w:customStyle="1" w:styleId="WW8Num37z1">
    <w:name w:val="WW8Num37z1"/>
    <w:rPr>
      <w:rFonts w:ascii="Courier New" w:eastAsia="Courier New" w:hAnsi="Courier New" w:cs="Courier New"/>
    </w:rPr>
  </w:style>
  <w:style w:type="character" w:customStyle="1" w:styleId="WW8Num37z2">
    <w:name w:val="WW8Num37z2"/>
    <w:rPr>
      <w:rFonts w:ascii="Wingdings" w:eastAsia="Wingdings" w:hAnsi="Wingdings" w:cs="Wingdings"/>
    </w:rPr>
  </w:style>
  <w:style w:type="character" w:customStyle="1" w:styleId="WW8Num37z3">
    <w:name w:val="WW8Num37z3"/>
  </w:style>
  <w:style w:type="character" w:customStyle="1" w:styleId="WW8Num37z4">
    <w:name w:val="WW8Num37z4"/>
  </w:style>
  <w:style w:type="character" w:customStyle="1" w:styleId="WW8Num37z5">
    <w:name w:val="WW8Num37z5"/>
  </w:style>
  <w:style w:type="character" w:customStyle="1" w:styleId="WW8Num37z6">
    <w:name w:val="WW8Num37z6"/>
  </w:style>
  <w:style w:type="character" w:customStyle="1" w:styleId="WW8Num37z7">
    <w:name w:val="WW8Num37z7"/>
  </w:style>
  <w:style w:type="character" w:customStyle="1" w:styleId="WW8Num37z8">
    <w:name w:val="WW8Num37z8"/>
  </w:style>
  <w:style w:type="character" w:customStyle="1" w:styleId="WW8Num44z1">
    <w:name w:val="WW8Num44z1"/>
    <w:rPr>
      <w:rFonts w:ascii="Wingdings" w:eastAsia="Wingdings" w:hAnsi="Wingdings" w:cs="Courier New"/>
    </w:rPr>
  </w:style>
  <w:style w:type="character" w:customStyle="1" w:styleId="WW8Num46z1">
    <w:name w:val="WW8Num46z1"/>
  </w:style>
  <w:style w:type="character" w:customStyle="1" w:styleId="WW8Num50z1">
    <w:name w:val="WW8Num50z1"/>
    <w:rPr>
      <w:rFonts w:ascii="Courier New" w:eastAsia="Courier New" w:hAnsi="Courier New" w:cs="Courier New"/>
    </w:rPr>
  </w:style>
  <w:style w:type="character" w:customStyle="1" w:styleId="WW8Num15z1">
    <w:name w:val="WW8Num15z1"/>
    <w:rPr>
      <w:b/>
      <w:i w:val="0"/>
    </w:rPr>
  </w:style>
  <w:style w:type="character" w:customStyle="1" w:styleId="WW8Num24z1">
    <w:name w:val="WW8Num24z1"/>
    <w:rPr>
      <w:rFonts w:ascii="Wingdings" w:eastAsia="Wingdings" w:hAnsi="Wingdings" w:cs="Symbol"/>
      <w:color w:val="F79646"/>
      <w:sz w:val="20"/>
      <w:shd w:val="clear" w:color="auto" w:fill="FFFF00"/>
      <w:lang w:val="en-US"/>
    </w:rPr>
  </w:style>
  <w:style w:type="character" w:customStyle="1" w:styleId="WW8Num26z1">
    <w:name w:val="WW8Num26z1"/>
    <w:rPr>
      <w:rFonts w:ascii="Symbol" w:eastAsia="Symbol" w:hAnsi="Symbol" w:cs="OpenSymbol, 'Arial Unicode MS'"/>
    </w:rPr>
  </w:style>
  <w:style w:type="character" w:customStyle="1" w:styleId="WW8Num33z1">
    <w:name w:val="WW8Num33z1"/>
    <w:rPr>
      <w:rFonts w:ascii="Symbol" w:eastAsia="Symbol" w:hAnsi="Symbol" w:cs="OpenSymbol, 'Arial Unicode MS'"/>
    </w:rPr>
  </w:style>
  <w:style w:type="character" w:customStyle="1" w:styleId="WW8Num35z1">
    <w:name w:val="WW8Num35z1"/>
  </w:style>
  <w:style w:type="character" w:customStyle="1" w:styleId="WW8Num45z1">
    <w:name w:val="WW8Num45z1"/>
    <w:rPr>
      <w:rFonts w:ascii="Wingdings" w:eastAsia="Wingdings" w:hAnsi="Wingdings" w:cs="OpenSymbol, 'Arial Unicode MS'"/>
      <w:color w:val="auto"/>
      <w:sz w:val="20"/>
      <w:shd w:val="clear" w:color="auto" w:fill="FFFF00"/>
    </w:rPr>
  </w:style>
  <w:style w:type="character" w:customStyle="1" w:styleId="WW8Num56z0">
    <w:name w:val="WW8Num56z0"/>
    <w:rPr>
      <w:rFonts w:ascii="Arial" w:eastAsia="Times New Roman" w:hAnsi="Arial" w:cs="Arial"/>
      <w:sz w:val="20"/>
    </w:rPr>
  </w:style>
  <w:style w:type="character" w:customStyle="1" w:styleId="WW8Num57z0">
    <w:name w:val="WW8Num57z0"/>
    <w:rPr>
      <w:rFonts w:ascii="Symbol" w:eastAsia="Arial" w:hAnsi="Symbol" w:cs="Symbol"/>
      <w:vanish w:val="0"/>
      <w:color w:val="auto"/>
      <w:sz w:val="20"/>
      <w:szCs w:val="20"/>
      <w:shd w:val="clear" w:color="auto" w:fill="auto"/>
      <w:lang w:val="cs-CZ"/>
    </w:rPr>
  </w:style>
  <w:style w:type="character" w:customStyle="1" w:styleId="WW8Num58z0">
    <w:name w:val="WW8Num58z0"/>
    <w:rPr>
      <w:rFonts w:ascii="Arial" w:eastAsia="Arial" w:hAnsi="Arial" w:cs="Arial"/>
      <w:color w:val="auto"/>
      <w:shd w:val="clear" w:color="auto" w:fill="FFFF00"/>
    </w:rPr>
  </w:style>
  <w:style w:type="character" w:customStyle="1" w:styleId="WW8Num58z1">
    <w:name w:val="WW8Num58z1"/>
  </w:style>
  <w:style w:type="character" w:customStyle="1" w:styleId="WW8Num59z0">
    <w:name w:val="WW8Num59z0"/>
    <w:rPr>
      <w:rFonts w:ascii="Arial" w:eastAsia="Arial" w:hAnsi="Arial" w:cs="Arial"/>
      <w:color w:val="auto"/>
      <w:sz w:val="16"/>
      <w:szCs w:val="16"/>
      <w:shd w:val="clear" w:color="auto" w:fill="auto"/>
    </w:rPr>
  </w:style>
  <w:style w:type="character" w:customStyle="1" w:styleId="WW8Num59z1">
    <w:name w:val="WW8Num59z1"/>
  </w:style>
  <w:style w:type="character" w:customStyle="1" w:styleId="WW8Num60z0">
    <w:name w:val="WW8Num60z0"/>
    <w:rPr>
      <w:rFonts w:ascii="Arial" w:eastAsia="Arial" w:hAnsi="Arial" w:cs="Arial"/>
      <w:bCs/>
    </w:rPr>
  </w:style>
  <w:style w:type="character" w:customStyle="1" w:styleId="WW8Num61z0">
    <w:name w:val="WW8Num61z0"/>
    <w:rPr>
      <w:rFonts w:ascii="Arial" w:eastAsia="Times New Roman" w:hAnsi="Arial" w:cs="Arial"/>
      <w:color w:val="0084D1"/>
      <w:sz w:val="16"/>
      <w:szCs w:val="16"/>
      <w:shd w:val="clear" w:color="auto" w:fill="FFFF00"/>
      <w:lang w:val="en-US"/>
    </w:rPr>
  </w:style>
  <w:style w:type="character" w:customStyle="1" w:styleId="WW8Num61z1">
    <w:name w:val="WW8Num61z1"/>
    <w:rPr>
      <w:rFonts w:ascii="Courier New" w:eastAsia="Courier New" w:hAnsi="Courier New" w:cs="Courier New"/>
    </w:rPr>
  </w:style>
  <w:style w:type="character" w:customStyle="1" w:styleId="WW8Num62z0">
    <w:name w:val="WW8Num62z0"/>
    <w:rPr>
      <w:rFonts w:ascii="Wingdings" w:eastAsia="Wingdings" w:hAnsi="Wingdings" w:cs="OpenSymbol, 'Arial Unicode MS'"/>
      <w:color w:val="0084D1"/>
    </w:rPr>
  </w:style>
  <w:style w:type="character" w:customStyle="1" w:styleId="WW8Num63z0">
    <w:name w:val="WW8Num63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63z1">
    <w:name w:val="WW8Num63z1"/>
    <w:rPr>
      <w:rFonts w:ascii="Wingdings" w:eastAsia="Wingdings" w:hAnsi="Wingdings" w:cs="OpenSymbol, 'Arial Unicode MS'"/>
    </w:rPr>
  </w:style>
  <w:style w:type="character" w:customStyle="1" w:styleId="WW8Num64z0">
    <w:name w:val="WW8Num64z0"/>
    <w:rPr>
      <w:rFonts w:ascii="Wingdings" w:eastAsia="Wingdings" w:hAnsi="Wingdings" w:cs="OpenSymbol, 'Arial Unicode MS'"/>
    </w:rPr>
  </w:style>
  <w:style w:type="character" w:customStyle="1" w:styleId="WW8Num64z1">
    <w:name w:val="WW8Num64z1"/>
    <w:rPr>
      <w:rFonts w:ascii="Symbol" w:eastAsia="Symbol" w:hAnsi="Symbol" w:cs="OpenSymbol, 'Arial Unicode MS'"/>
    </w:rPr>
  </w:style>
  <w:style w:type="character" w:customStyle="1" w:styleId="WW8Num65z0">
    <w:name w:val="WW8Num65z0"/>
    <w:rPr>
      <w:rFonts w:ascii="Wingdings" w:eastAsia="Wingdings" w:hAnsi="Wingdings" w:cs="OpenSymbol, 'Arial Unicode MS'"/>
    </w:rPr>
  </w:style>
  <w:style w:type="character" w:customStyle="1" w:styleId="WW8Num65z1">
    <w:name w:val="WW8Num65z1"/>
    <w:rPr>
      <w:rFonts w:ascii="Symbol" w:eastAsia="Symbol" w:hAnsi="Symbol" w:cs="OpenSymbol, 'Arial Unicode MS'"/>
    </w:rPr>
  </w:style>
  <w:style w:type="character" w:customStyle="1" w:styleId="WW8Num66z0">
    <w:name w:val="WW8Num66z0"/>
    <w:rPr>
      <w:rFonts w:ascii="Symbol" w:eastAsia="Symbol" w:hAnsi="Symbol" w:cs="OpenSymbol, 'Arial Unicode MS'"/>
    </w:rPr>
  </w:style>
  <w:style w:type="character" w:customStyle="1" w:styleId="WW8Num66z1">
    <w:name w:val="WW8Num66z1"/>
    <w:rPr>
      <w:rFonts w:ascii="Wingdings" w:eastAsia="Wingdings" w:hAnsi="Wingdings" w:cs="OpenSymbol, 'Arial Unicode MS'"/>
    </w:rPr>
  </w:style>
  <w:style w:type="character" w:customStyle="1" w:styleId="WW8Num67z0">
    <w:name w:val="WW8Num67z0"/>
    <w:rPr>
      <w:rFonts w:ascii="Wingdings" w:eastAsia="Wingdings" w:hAnsi="Wingdings" w:cs="OpenSymbol, 'Arial Unicode MS'"/>
    </w:rPr>
  </w:style>
  <w:style w:type="character" w:customStyle="1" w:styleId="WW8Num67z1">
    <w:name w:val="WW8Num67z1"/>
    <w:rPr>
      <w:rFonts w:ascii="Symbol" w:eastAsia="Symbol" w:hAnsi="Symbol" w:cs="OpenSymbol, 'Arial Unicode MS'"/>
    </w:rPr>
  </w:style>
  <w:style w:type="character" w:customStyle="1" w:styleId="WW8Num68z0">
    <w:name w:val="WW8Num68z0"/>
    <w:rPr>
      <w:rFonts w:ascii="Wingdings" w:eastAsia="Wingdings" w:hAnsi="Wingdings" w:cs="OpenSymbol, 'Arial Unicode MS'"/>
      <w:sz w:val="20"/>
    </w:rPr>
  </w:style>
  <w:style w:type="character" w:customStyle="1" w:styleId="WW8Num68z1">
    <w:name w:val="WW8Num68z1"/>
    <w:rPr>
      <w:rFonts w:ascii="Symbol" w:eastAsia="Symbol" w:hAnsi="Symbol" w:cs="OpenSymbol, 'Arial Unicode MS'"/>
    </w:rPr>
  </w:style>
  <w:style w:type="character" w:customStyle="1" w:styleId="WW8Num69z0">
    <w:name w:val="WW8Num69z0"/>
    <w:rPr>
      <w:rFonts w:ascii="Wingdings" w:eastAsia="Wingdings" w:hAnsi="Wingdings" w:cs="OpenSymbol, 'Arial Unicode MS'"/>
    </w:rPr>
  </w:style>
  <w:style w:type="character" w:customStyle="1" w:styleId="WW8Num70z0">
    <w:name w:val="WW8Num70z0"/>
    <w:rPr>
      <w:rFonts w:ascii="Wingdings" w:eastAsia="Wingdings" w:hAnsi="Wingdings" w:cs="OpenSymbol, 'Arial Unicode MS'"/>
    </w:rPr>
  </w:style>
  <w:style w:type="character" w:customStyle="1" w:styleId="WW8Num71z0">
    <w:name w:val="WW8Num71z0"/>
    <w:rPr>
      <w:rFonts w:ascii="Wingdings" w:eastAsia="Wingdings" w:hAnsi="Wingdings" w:cs="OpenSymbol, 'Arial Unicode MS'"/>
      <w:sz w:val="20"/>
    </w:rPr>
  </w:style>
  <w:style w:type="character" w:customStyle="1" w:styleId="WW8Num72z0">
    <w:name w:val="WW8Num72z0"/>
    <w:rPr>
      <w:rFonts w:ascii="Symbol" w:eastAsia="Arial" w:hAnsi="Symbol" w:cs="OpenSymbol, 'Arial Unicode MS'"/>
    </w:rPr>
  </w:style>
  <w:style w:type="character" w:customStyle="1" w:styleId="WW8Num73z0">
    <w:name w:val="WW8Num73z0"/>
    <w:rPr>
      <w:rFonts w:ascii="Symbol" w:eastAsia="Symbol" w:hAnsi="Symbol" w:cs="OpenSymbol, 'Arial Unicode MS'"/>
    </w:rPr>
  </w:style>
  <w:style w:type="character" w:customStyle="1" w:styleId="WW8Num74z0">
    <w:name w:val="WW8Num74z0"/>
    <w:rPr>
      <w:rFonts w:ascii="Symbol" w:eastAsia="Symbol" w:hAnsi="Symbol" w:cs="OpenSymbol, 'Arial Unicode MS'"/>
    </w:rPr>
  </w:style>
  <w:style w:type="character" w:customStyle="1" w:styleId="WW8Num75z0">
    <w:name w:val="WW8Num75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76z0">
    <w:name w:val="WW8Num76z0"/>
    <w:rPr>
      <w:rFonts w:ascii="Symbol" w:eastAsia="Symbol" w:hAnsi="Symbol" w:cs="OpenSymbol, 'Arial Unicode MS'"/>
    </w:rPr>
  </w:style>
  <w:style w:type="character" w:customStyle="1" w:styleId="WW8Num77z0">
    <w:name w:val="WW8Num77z0"/>
    <w:rPr>
      <w:rFonts w:ascii="Symbol" w:eastAsia="Symbol" w:hAnsi="Symbol" w:cs="OpenSymbol, 'Arial Unicode MS'"/>
    </w:rPr>
  </w:style>
  <w:style w:type="character" w:customStyle="1" w:styleId="WW8Num78z0">
    <w:name w:val="WW8Num78z0"/>
    <w:rPr>
      <w:rFonts w:ascii="Wingdings" w:eastAsia="Wingdings" w:hAnsi="Wingdings" w:cs="OpenSymbol, 'Arial Unicode MS'"/>
    </w:rPr>
  </w:style>
  <w:style w:type="character" w:customStyle="1" w:styleId="WW8Num79z0">
    <w:name w:val="WW8Num79z0"/>
    <w:rPr>
      <w:rFonts w:ascii="Symbol" w:eastAsia="Symbol" w:hAnsi="Symbol" w:cs="OpenSymbol, 'Arial Unicode MS'"/>
    </w:rPr>
  </w:style>
  <w:style w:type="character" w:customStyle="1" w:styleId="WW8Num80z0">
    <w:name w:val="WW8Num80z0"/>
    <w:rPr>
      <w:rFonts w:ascii="Wingdings" w:eastAsia="Wingdings" w:hAnsi="Wingdings" w:cs="OpenSymbol, 'Arial Unicode MS'"/>
    </w:rPr>
  </w:style>
  <w:style w:type="character" w:customStyle="1" w:styleId="WW8Num81z0">
    <w:name w:val="WW8Num81z0"/>
    <w:rPr>
      <w:rFonts w:ascii="Symbol" w:eastAsia="Symbol" w:hAnsi="Symbol" w:cs="OpenSymbol, 'Arial Unicode MS'"/>
    </w:rPr>
  </w:style>
  <w:style w:type="character" w:customStyle="1" w:styleId="WW8Num82z0">
    <w:name w:val="WW8Num82z0"/>
    <w:rPr>
      <w:rFonts w:ascii="Wingdings" w:eastAsia="Wingdings" w:hAnsi="Wingdings" w:cs="OpenSymbol, 'Arial Unicode MS'"/>
    </w:rPr>
  </w:style>
  <w:style w:type="character" w:customStyle="1" w:styleId="WW8Num83z0">
    <w:name w:val="WW8Num83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4z0">
    <w:name w:val="WW8Num84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5z0">
    <w:name w:val="WW8Num85z0"/>
    <w:rPr>
      <w:rFonts w:ascii="Wingdings" w:eastAsia="Wingdings" w:hAnsi="Wingdings" w:cs="OpenSymbol, 'Arial Unicode MS'"/>
    </w:rPr>
  </w:style>
  <w:style w:type="character" w:customStyle="1" w:styleId="WW8Num86z0">
    <w:name w:val="WW8Num86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87z0">
    <w:name w:val="WW8Num87z0"/>
    <w:rPr>
      <w:rFonts w:ascii="Wingdings" w:eastAsia="Wingdings" w:hAnsi="Wingdings" w:cs="OpenSymbol, 'Arial Unicode MS'"/>
    </w:rPr>
  </w:style>
  <w:style w:type="character" w:customStyle="1" w:styleId="WW8Num88z0">
    <w:name w:val="WW8Num88z0"/>
    <w:rPr>
      <w:rFonts w:ascii="Wingdings" w:eastAsia="Wingdings" w:hAnsi="Wingdings" w:cs="OpenSymbol, 'Arial Unicode MS'"/>
    </w:rPr>
  </w:style>
  <w:style w:type="character" w:customStyle="1" w:styleId="WW8Num89z0">
    <w:name w:val="WW8Num89z0"/>
    <w:rPr>
      <w:rFonts w:ascii="Wingdings" w:eastAsia="Wingdings" w:hAnsi="Wingdings" w:cs="OpenSymbol, 'Arial Unicode MS'"/>
    </w:rPr>
  </w:style>
  <w:style w:type="character" w:customStyle="1" w:styleId="WW8Num90z0">
    <w:name w:val="WW8Num90z0"/>
    <w:rPr>
      <w:rFonts w:ascii="Wingdings" w:eastAsia="Wingdings" w:hAnsi="Wingdings" w:cs="OpenSymbol, 'Arial Unicode MS'"/>
    </w:rPr>
  </w:style>
  <w:style w:type="character" w:customStyle="1" w:styleId="WW8Num91z0">
    <w:name w:val="WW8Num91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2z0">
    <w:name w:val="WW8Num92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3z0">
    <w:name w:val="WW8Num93z0"/>
    <w:rPr>
      <w:rFonts w:ascii="Wingdings" w:eastAsia="Wingdings" w:hAnsi="Wingdings" w:cs="OpenSymbol, 'Arial Unicode MS'"/>
    </w:rPr>
  </w:style>
  <w:style w:type="character" w:customStyle="1" w:styleId="WW8Num94z0">
    <w:name w:val="WW8Num94z0"/>
    <w:rPr>
      <w:rFonts w:ascii="Symbol" w:eastAsia="Symbol" w:hAnsi="Symbol" w:cs="OpenSymbol, 'Arial Unicode MS'"/>
    </w:rPr>
  </w:style>
  <w:style w:type="character" w:customStyle="1" w:styleId="WW8Num95z0">
    <w:name w:val="WW8Num95z0"/>
    <w:rPr>
      <w:rFonts w:ascii="Wingdings" w:eastAsia="Wingdings" w:hAnsi="Wingdings" w:cs="OpenSymbol, 'Arial Unicode MS'"/>
    </w:rPr>
  </w:style>
  <w:style w:type="character" w:customStyle="1" w:styleId="WW8Num96z0">
    <w:name w:val="WW8Num96z0"/>
    <w:rPr>
      <w:rFonts w:ascii="Symbol" w:eastAsia="Symbol" w:hAnsi="Symbol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7z0">
    <w:name w:val="WW8Num97z0"/>
    <w:rPr>
      <w:rFonts w:ascii="Wingdings" w:eastAsia="Wingdings" w:hAnsi="Wingdings" w:cs="OpenSymbol, 'Arial Unicode MS'"/>
      <w:color w:val="auto"/>
      <w:sz w:val="16"/>
      <w:szCs w:val="16"/>
      <w:shd w:val="clear" w:color="auto" w:fill="auto"/>
      <w:lang w:val="cs-CZ"/>
    </w:rPr>
  </w:style>
  <w:style w:type="character" w:customStyle="1" w:styleId="WW8Num98z0">
    <w:name w:val="WW8Num98z0"/>
    <w:rPr>
      <w:rFonts w:ascii="Symbol" w:eastAsia="Symbol" w:hAnsi="Symbol" w:cs="OpenSymbol, 'Arial Unicode MS'"/>
    </w:rPr>
  </w:style>
  <w:style w:type="character" w:customStyle="1" w:styleId="WW8Num99z0">
    <w:name w:val="WW8Num99z0"/>
    <w:rPr>
      <w:rFonts w:ascii="Symbol" w:eastAsia="Symbol" w:hAnsi="Symbol" w:cs="OpenSymbol, 'Arial Unicode MS'"/>
    </w:rPr>
  </w:style>
  <w:style w:type="character" w:customStyle="1" w:styleId="WW8Num100z0">
    <w:name w:val="WW8Num100z0"/>
    <w:rPr>
      <w:rFonts w:ascii="Symbol" w:eastAsia="Symbol" w:hAnsi="Symbol" w:cs="OpenSymbol, 'Arial Unicode MS'"/>
    </w:rPr>
  </w:style>
  <w:style w:type="character" w:customStyle="1" w:styleId="WW8Num101z0">
    <w:name w:val="WW8Num101z0"/>
    <w:rPr>
      <w:rFonts w:ascii="Symbol" w:eastAsia="Symbol" w:hAnsi="Symbol" w:cs="OpenSymbol, 'Arial Unicode MS'"/>
    </w:rPr>
  </w:style>
  <w:style w:type="character" w:customStyle="1" w:styleId="WW8Num102z0">
    <w:name w:val="WW8Num102z0"/>
    <w:rPr>
      <w:rFonts w:ascii="Symbol" w:eastAsia="Symbol" w:hAnsi="Symbol" w:cs="OpenSymbol, 'Arial Unicode MS'"/>
    </w:rPr>
  </w:style>
  <w:style w:type="character" w:customStyle="1" w:styleId="WW8Num103z0">
    <w:name w:val="WW8Num103z0"/>
    <w:rPr>
      <w:rFonts w:ascii="Symbol" w:eastAsia="Symbol" w:hAnsi="Symbol" w:cs="OpenSymbol, 'Arial Unicode MS'"/>
    </w:rPr>
  </w:style>
  <w:style w:type="character" w:customStyle="1" w:styleId="WW8Num104z0">
    <w:name w:val="WW8Num104z0"/>
    <w:rPr>
      <w:rFonts w:ascii="Symbol" w:eastAsia="Symbol" w:hAnsi="Symbol" w:cs="OpenSymbol, 'Arial Unicode MS'"/>
    </w:rPr>
  </w:style>
  <w:style w:type="character" w:customStyle="1" w:styleId="WW8Num105z0">
    <w:name w:val="WW8Num105z0"/>
    <w:rPr>
      <w:rFonts w:ascii="Symbol" w:eastAsia="Symbol" w:hAnsi="Symbol" w:cs="OpenSymbol, 'Arial Unicode MS'"/>
    </w:rPr>
  </w:style>
  <w:style w:type="character" w:customStyle="1" w:styleId="WW8Num106z0">
    <w:name w:val="WW8Num106z0"/>
    <w:rPr>
      <w:rFonts w:ascii="Symbol" w:eastAsia="Symbol" w:hAnsi="Symbol" w:cs="OpenSymbol, 'Arial Unicode MS'"/>
    </w:rPr>
  </w:style>
  <w:style w:type="character" w:customStyle="1" w:styleId="WW8Num107z0">
    <w:name w:val="WW8Num107z0"/>
    <w:rPr>
      <w:rFonts w:ascii="Symbol" w:eastAsia="Symbol" w:hAnsi="Symbol" w:cs="OpenSymbol, 'Arial Unicode MS'"/>
    </w:rPr>
  </w:style>
  <w:style w:type="character" w:customStyle="1" w:styleId="WW8Num108z0">
    <w:name w:val="WW8Num108z0"/>
    <w:rPr>
      <w:rFonts w:ascii="Symbol" w:eastAsia="Symbol" w:hAnsi="Symbol" w:cs="OpenSymbol, 'Arial Unicode MS'"/>
    </w:rPr>
  </w:style>
  <w:style w:type="character" w:customStyle="1" w:styleId="WW8Num109z0">
    <w:name w:val="WW8Num109z0"/>
    <w:rPr>
      <w:rFonts w:ascii="Symbol" w:eastAsia="Symbol" w:hAnsi="Symbol" w:cs="OpenSymbol, 'Arial Unicode MS'"/>
    </w:rPr>
  </w:style>
  <w:style w:type="character" w:customStyle="1" w:styleId="WW8Num110z0">
    <w:name w:val="WW8Num110z0"/>
    <w:rPr>
      <w:rFonts w:ascii="Symbol" w:eastAsia="Symbol" w:hAnsi="Symbol" w:cs="OpenSymbol, 'Arial Unicode MS'"/>
    </w:rPr>
  </w:style>
  <w:style w:type="character" w:customStyle="1" w:styleId="WW8Num111z0">
    <w:name w:val="WW8Num111z0"/>
    <w:rPr>
      <w:rFonts w:ascii="Symbol" w:eastAsia="Symbol" w:hAnsi="Symbol" w:cs="OpenSymbol, 'Arial Unicode MS'"/>
    </w:rPr>
  </w:style>
  <w:style w:type="character" w:customStyle="1" w:styleId="WW8Num112z0">
    <w:name w:val="WW8Num112z0"/>
    <w:rPr>
      <w:rFonts w:ascii="Symbol" w:eastAsia="Symbol" w:hAnsi="Symbol" w:cs="OpenSymbol, 'Arial Unicode MS'"/>
    </w:rPr>
  </w:style>
  <w:style w:type="character" w:customStyle="1" w:styleId="WW8Num113z0">
    <w:name w:val="WW8Num113z0"/>
    <w:rPr>
      <w:rFonts w:ascii="Symbol" w:eastAsia="Symbol" w:hAnsi="Symbol" w:cs="OpenSymbol, 'Arial Unicode MS'"/>
    </w:rPr>
  </w:style>
  <w:style w:type="character" w:customStyle="1" w:styleId="WW8Num114z0">
    <w:name w:val="WW8Num114z0"/>
    <w:rPr>
      <w:rFonts w:ascii="Symbol" w:eastAsia="Symbol" w:hAnsi="Symbol" w:cs="OpenSymbol, 'Arial Unicode MS'"/>
    </w:rPr>
  </w:style>
  <w:style w:type="character" w:customStyle="1" w:styleId="WW8Num115z0">
    <w:name w:val="WW8Num115z0"/>
    <w:rPr>
      <w:rFonts w:ascii="Symbol" w:eastAsia="Symbol" w:hAnsi="Symbol" w:cs="OpenSymbol, 'Arial Unicode MS'"/>
    </w:rPr>
  </w:style>
  <w:style w:type="character" w:customStyle="1" w:styleId="WW8Num116z0">
    <w:name w:val="WW8Num116z0"/>
    <w:rPr>
      <w:rFonts w:ascii="Symbol" w:eastAsia="Symbol" w:hAnsi="Symbol" w:cs="OpenSymbol, 'Arial Unicode MS'"/>
    </w:rPr>
  </w:style>
  <w:style w:type="character" w:customStyle="1" w:styleId="WW8Num117z0">
    <w:name w:val="WW8Num117z0"/>
    <w:rPr>
      <w:rFonts w:ascii="Symbol" w:eastAsia="Symbol" w:hAnsi="Symbol" w:cs="OpenSymbol, 'Arial Unicode MS'"/>
    </w:rPr>
  </w:style>
  <w:style w:type="character" w:customStyle="1" w:styleId="WW8Num118z0">
    <w:name w:val="WW8Num118z0"/>
    <w:rPr>
      <w:rFonts w:ascii="Symbol" w:eastAsia="Symbol" w:hAnsi="Symbol" w:cs="OpenSymbol, 'Arial Unicode MS'"/>
    </w:rPr>
  </w:style>
  <w:style w:type="character" w:customStyle="1" w:styleId="WW8Num119z0">
    <w:name w:val="WW8Num119z0"/>
    <w:rPr>
      <w:rFonts w:ascii="Symbol" w:eastAsia="Symbol" w:hAnsi="Symbol" w:cs="OpenSymbol, 'Arial Unicode MS'"/>
    </w:rPr>
  </w:style>
  <w:style w:type="character" w:customStyle="1" w:styleId="WW8Num120z0">
    <w:name w:val="WW8Num120z0"/>
    <w:rPr>
      <w:rFonts w:ascii="Symbol" w:eastAsia="Symbol" w:hAnsi="Symbol" w:cs="OpenSymbol, 'Arial Unicode MS'"/>
    </w:rPr>
  </w:style>
  <w:style w:type="character" w:customStyle="1" w:styleId="WW8Num121z0">
    <w:name w:val="WW8Num121z0"/>
    <w:rPr>
      <w:rFonts w:ascii="Symbol" w:eastAsia="Symbol" w:hAnsi="Symbol" w:cs="OpenSymbol, 'Arial Unicode MS'"/>
    </w:rPr>
  </w:style>
  <w:style w:type="character" w:customStyle="1" w:styleId="WW8Num121z1">
    <w:name w:val="WW8Num121z1"/>
  </w:style>
  <w:style w:type="character" w:customStyle="1" w:styleId="WW8Num121z2">
    <w:name w:val="WW8Num121z2"/>
  </w:style>
  <w:style w:type="character" w:customStyle="1" w:styleId="WW8Num121z3">
    <w:name w:val="WW8Num121z3"/>
  </w:style>
  <w:style w:type="character" w:customStyle="1" w:styleId="WW8Num121z4">
    <w:name w:val="WW8Num121z4"/>
  </w:style>
  <w:style w:type="character" w:customStyle="1" w:styleId="WW8Num121z5">
    <w:name w:val="WW8Num121z5"/>
  </w:style>
  <w:style w:type="character" w:customStyle="1" w:styleId="WW8Num121z6">
    <w:name w:val="WW8Num121z6"/>
  </w:style>
  <w:style w:type="character" w:customStyle="1" w:styleId="WW8Num121z7">
    <w:name w:val="WW8Num121z7"/>
  </w:style>
  <w:style w:type="character" w:customStyle="1" w:styleId="WW8Num121z8">
    <w:name w:val="WW8Num121z8"/>
  </w:style>
  <w:style w:type="character" w:customStyle="1" w:styleId="WW8Num122z0">
    <w:name w:val="WW8Num122z0"/>
    <w:rPr>
      <w:rFonts w:ascii="Wingdings" w:eastAsia="Wingdings" w:hAnsi="Wingdings" w:cs="OpenSymbol, 'Arial Unicode MS'"/>
      <w:sz w:val="18"/>
      <w:szCs w:val="18"/>
    </w:rPr>
  </w:style>
  <w:style w:type="character" w:customStyle="1" w:styleId="WW8Num122z1">
    <w:name w:val="WW8Num122z1"/>
  </w:style>
  <w:style w:type="character" w:customStyle="1" w:styleId="WW8Num122z2">
    <w:name w:val="WW8Num122z2"/>
  </w:style>
  <w:style w:type="character" w:customStyle="1" w:styleId="WW8Num123z0">
    <w:name w:val="WW8Num123z0"/>
    <w:rPr>
      <w:rFonts w:ascii="Wingdings" w:eastAsia="Arial" w:hAnsi="Wingdings" w:cs="OpenSymbol, 'Arial Unicode MS'"/>
      <w:sz w:val="20"/>
    </w:rPr>
  </w:style>
  <w:style w:type="character" w:customStyle="1" w:styleId="WW8Num123z1">
    <w:name w:val="WW8Num123z1"/>
  </w:style>
  <w:style w:type="character" w:customStyle="1" w:styleId="WW8Num124z0">
    <w:name w:val="WW8Num124z0"/>
    <w:rPr>
      <w:rFonts w:ascii="Wingdings" w:eastAsia="Wingdings" w:hAnsi="Wingdings" w:cs="Wingdings"/>
    </w:rPr>
  </w:style>
  <w:style w:type="character" w:customStyle="1" w:styleId="WW8Num124z1">
    <w:name w:val="WW8Num124z1"/>
    <w:rPr>
      <w:rFonts w:ascii="Courier New" w:eastAsia="Courier New" w:hAnsi="Courier New" w:cs="Courier New"/>
    </w:rPr>
  </w:style>
  <w:style w:type="character" w:customStyle="1" w:styleId="WW8Num124z3">
    <w:name w:val="WW8Num124z3"/>
    <w:rPr>
      <w:rFonts w:ascii="Symbol" w:eastAsia="Symbol" w:hAnsi="Symbol" w:cs="Symbol"/>
    </w:rPr>
  </w:style>
  <w:style w:type="character" w:customStyle="1" w:styleId="WW8Num125z0">
    <w:name w:val="WW8Num125z0"/>
    <w:rPr>
      <w:rFonts w:ascii="Times New Roman" w:eastAsia="Times New Roman" w:hAnsi="Times New Roman" w:cs="Times New Roman"/>
      <w:lang w:eastAsia="en-US"/>
    </w:rPr>
  </w:style>
  <w:style w:type="character" w:customStyle="1" w:styleId="WW8Num125z1">
    <w:name w:val="WW8Num125z1"/>
    <w:rPr>
      <w:rFonts w:ascii="Courier New" w:eastAsia="Courier New" w:hAnsi="Courier New" w:cs="Courier New"/>
    </w:rPr>
  </w:style>
  <w:style w:type="character" w:customStyle="1" w:styleId="WW8Num125z2">
    <w:name w:val="WW8Num125z2"/>
    <w:rPr>
      <w:rFonts w:ascii="Wingdings" w:eastAsia="Wingdings" w:hAnsi="Wingdings" w:cs="Wingdings"/>
    </w:rPr>
  </w:style>
  <w:style w:type="character" w:customStyle="1" w:styleId="WW8Num125z3">
    <w:name w:val="WW8Num125z3"/>
    <w:rPr>
      <w:rFonts w:ascii="Symbol" w:eastAsia="Symbol" w:hAnsi="Symbol" w:cs="Symbol"/>
    </w:rPr>
  </w:style>
  <w:style w:type="character" w:customStyle="1" w:styleId="WW8Num126z0">
    <w:name w:val="WW8Num126z0"/>
    <w:rPr>
      <w:rFonts w:ascii="Symbol" w:eastAsia="Symbol" w:hAnsi="Symbol" w:cs="Symbol"/>
      <w:sz w:val="20"/>
      <w:szCs w:val="20"/>
    </w:rPr>
  </w:style>
  <w:style w:type="character" w:customStyle="1" w:styleId="WW8Num126z1">
    <w:name w:val="WW8Num126z1"/>
    <w:rPr>
      <w:rFonts w:ascii="Courier New" w:eastAsia="Courier New" w:hAnsi="Courier New" w:cs="Courier New"/>
    </w:rPr>
  </w:style>
  <w:style w:type="character" w:customStyle="1" w:styleId="WW8Num126z2">
    <w:name w:val="WW8Num126z2"/>
    <w:rPr>
      <w:rFonts w:ascii="Wingdings" w:eastAsia="Wingdings" w:hAnsi="Wingdings" w:cs="Wingdings"/>
    </w:rPr>
  </w:style>
  <w:style w:type="character" w:customStyle="1" w:styleId="WW8Num126z3">
    <w:name w:val="WW8Num126z3"/>
  </w:style>
  <w:style w:type="character" w:customStyle="1" w:styleId="WW8Num126z4">
    <w:name w:val="WW8Num126z4"/>
  </w:style>
  <w:style w:type="character" w:customStyle="1" w:styleId="WW8Num126z5">
    <w:name w:val="WW8Num126z5"/>
  </w:style>
  <w:style w:type="character" w:customStyle="1" w:styleId="WW8Num126z6">
    <w:name w:val="WW8Num126z6"/>
  </w:style>
  <w:style w:type="character" w:customStyle="1" w:styleId="WW8Num126z7">
    <w:name w:val="WW8Num126z7"/>
  </w:style>
  <w:style w:type="character" w:customStyle="1" w:styleId="WW8Num126z8">
    <w:name w:val="WW8Num126z8"/>
  </w:style>
  <w:style w:type="character" w:customStyle="1" w:styleId="WW8Num127z0">
    <w:name w:val="WW8Num127z0"/>
    <w:rPr>
      <w:rFonts w:ascii="Symbol" w:eastAsia="Lucida Sans Unicode" w:hAnsi="Symbol" w:cs="Symbol"/>
      <w:color w:val="000000"/>
      <w:lang w:eastAsia="cs-CZ" w:bidi="cs-CZ"/>
    </w:rPr>
  </w:style>
  <w:style w:type="character" w:customStyle="1" w:styleId="WW8Num127z1">
    <w:name w:val="WW8Num127z1"/>
    <w:rPr>
      <w:rFonts w:ascii="Times New Roman" w:eastAsia="Times New Roman" w:hAnsi="Times New Roman" w:cs="Times New Roman"/>
    </w:rPr>
  </w:style>
  <w:style w:type="character" w:customStyle="1" w:styleId="WW8Num127z2">
    <w:name w:val="WW8Num127z2"/>
    <w:rPr>
      <w:rFonts w:ascii="Wingdings" w:eastAsia="Wingdings" w:hAnsi="Wingdings" w:cs="Wingdings"/>
    </w:rPr>
  </w:style>
  <w:style w:type="character" w:customStyle="1" w:styleId="WW8Num127z3">
    <w:name w:val="WW8Num127z3"/>
    <w:rPr>
      <w:rFonts w:ascii="Symbol" w:eastAsia="Symbol" w:hAnsi="Symbol" w:cs="Symbol"/>
    </w:rPr>
  </w:style>
  <w:style w:type="character" w:customStyle="1" w:styleId="WW8Num127z4">
    <w:name w:val="WW8Num127z4"/>
    <w:rPr>
      <w:rFonts w:ascii="Courier New" w:eastAsia="Courier New" w:hAnsi="Courier New" w:cs="Courier New"/>
    </w:rPr>
  </w:style>
  <w:style w:type="character" w:customStyle="1" w:styleId="WW8Num128z0">
    <w:name w:val="WW8Num128z0"/>
    <w:rPr>
      <w:rFonts w:ascii="Wingdings" w:eastAsia="Wingdings" w:hAnsi="Wingdings" w:cs="Wingdings"/>
      <w:sz w:val="20"/>
      <w:lang w:val="en-US"/>
    </w:rPr>
  </w:style>
  <w:style w:type="character" w:customStyle="1" w:styleId="WW8Num128z1">
    <w:name w:val="WW8Num128z1"/>
    <w:rPr>
      <w:rFonts w:ascii="Courier New" w:eastAsia="Courier New" w:hAnsi="Courier New" w:cs="Courier New"/>
    </w:rPr>
  </w:style>
  <w:style w:type="character" w:customStyle="1" w:styleId="WW8Num128z3">
    <w:name w:val="WW8Num128z3"/>
    <w:rPr>
      <w:rFonts w:ascii="Symbol" w:eastAsia="Symbol" w:hAnsi="Symbol" w:cs="Symbol"/>
    </w:rPr>
  </w:style>
  <w:style w:type="character" w:customStyle="1" w:styleId="WW8Num129z0">
    <w:name w:val="WW8Num129z0"/>
    <w:rPr>
      <w:rFonts w:ascii="Symbol" w:eastAsia="Calibri" w:hAnsi="Symbol" w:cs="Symbol"/>
      <w:lang w:eastAsia="en-US"/>
    </w:rPr>
  </w:style>
  <w:style w:type="character" w:customStyle="1" w:styleId="WW8Num129z1">
    <w:name w:val="WW8Num129z1"/>
    <w:rPr>
      <w:rFonts w:ascii="Courier New" w:eastAsia="Courier New" w:hAnsi="Courier New" w:cs="Courier New"/>
    </w:rPr>
  </w:style>
  <w:style w:type="character" w:customStyle="1" w:styleId="WW8Num129z2">
    <w:name w:val="WW8Num129z2"/>
    <w:rPr>
      <w:rFonts w:ascii="Wingdings" w:eastAsia="Wingdings" w:hAnsi="Wingdings" w:cs="Wingdings"/>
    </w:rPr>
  </w:style>
  <w:style w:type="character" w:customStyle="1" w:styleId="WW8Num130z0">
    <w:name w:val="WW8Num130z0"/>
    <w:rPr>
      <w:rFonts w:ascii="Symbol" w:eastAsia="Symbol" w:hAnsi="Symbol" w:cs="Symbol"/>
    </w:rPr>
  </w:style>
  <w:style w:type="character" w:customStyle="1" w:styleId="WW8Num130z1">
    <w:name w:val="WW8Num130z1"/>
    <w:rPr>
      <w:rFonts w:ascii="Courier New" w:eastAsia="Courier New" w:hAnsi="Courier New" w:cs="Courier New"/>
    </w:rPr>
  </w:style>
  <w:style w:type="character" w:customStyle="1" w:styleId="WW8Num130z2">
    <w:name w:val="WW8Num130z2"/>
    <w:rPr>
      <w:rFonts w:ascii="Wingdings" w:eastAsia="Wingdings" w:hAnsi="Wingdings" w:cs="Wingdings"/>
    </w:rPr>
  </w:style>
  <w:style w:type="character" w:customStyle="1" w:styleId="WW8Num131z0">
    <w:name w:val="WW8Num131z0"/>
    <w:rPr>
      <w:rFonts w:ascii="Symbol" w:eastAsia="Symbol" w:hAnsi="Symbol" w:cs="Symbol"/>
      <w:sz w:val="20"/>
    </w:rPr>
  </w:style>
  <w:style w:type="character" w:customStyle="1" w:styleId="WW8Num131z1">
    <w:name w:val="WW8Num131z1"/>
    <w:rPr>
      <w:rFonts w:ascii="Courier New" w:eastAsia="Courier New" w:hAnsi="Courier New" w:cs="Courier New"/>
      <w:sz w:val="20"/>
    </w:rPr>
  </w:style>
  <w:style w:type="character" w:customStyle="1" w:styleId="WW8Num131z2">
    <w:name w:val="WW8Num131z2"/>
    <w:rPr>
      <w:rFonts w:ascii="Wingdings" w:eastAsia="Wingdings" w:hAnsi="Wingdings" w:cs="Wingdings"/>
      <w:sz w:val="20"/>
    </w:rPr>
  </w:style>
  <w:style w:type="character" w:customStyle="1" w:styleId="WW8Num132z0">
    <w:name w:val="WW8Num132z0"/>
    <w:rPr>
      <w:rFonts w:ascii="Arial" w:eastAsia="Times New Roman" w:hAnsi="Arial" w:cs="Arial"/>
      <w:color w:val="000000"/>
      <w:sz w:val="20"/>
      <w:szCs w:val="20"/>
    </w:rPr>
  </w:style>
  <w:style w:type="character" w:customStyle="1" w:styleId="WW8Num132z1">
    <w:name w:val="WW8Num132z1"/>
    <w:rPr>
      <w:rFonts w:ascii="Courier New" w:eastAsia="Courier New" w:hAnsi="Courier New" w:cs="Courier New"/>
    </w:rPr>
  </w:style>
  <w:style w:type="character" w:customStyle="1" w:styleId="WW8Num132z2">
    <w:name w:val="WW8Num132z2"/>
    <w:rPr>
      <w:rFonts w:ascii="Wingdings" w:eastAsia="Wingdings" w:hAnsi="Wingdings" w:cs="Wingdings"/>
    </w:rPr>
  </w:style>
  <w:style w:type="character" w:customStyle="1" w:styleId="WW8Num132z3">
    <w:name w:val="WW8Num132z3"/>
    <w:rPr>
      <w:rFonts w:ascii="Symbol" w:eastAsia="Symbol" w:hAnsi="Symbol" w:cs="Symbol"/>
    </w:rPr>
  </w:style>
  <w:style w:type="character" w:customStyle="1" w:styleId="WW8Num133z0">
    <w:name w:val="WW8Num133z0"/>
    <w:rPr>
      <w:rFonts w:ascii="Symbol" w:eastAsia="Arial" w:hAnsi="Symbol" w:cs="Times New Roman"/>
      <w:color w:val="auto"/>
      <w:sz w:val="24"/>
      <w:szCs w:val="24"/>
      <w:shd w:val="clear" w:color="auto" w:fill="auto"/>
      <w:lang w:eastAsia="cs-CZ"/>
    </w:rPr>
  </w:style>
  <w:style w:type="character" w:customStyle="1" w:styleId="WW8Num133z1">
    <w:name w:val="WW8Num133z1"/>
    <w:rPr>
      <w:rFonts w:ascii="Wingdings" w:eastAsia="Wingdings" w:hAnsi="Wingdings" w:cs="Courier New"/>
    </w:rPr>
  </w:style>
  <w:style w:type="character" w:customStyle="1" w:styleId="WW8Num134z0">
    <w:name w:val="WW8Num134z0"/>
    <w:rPr>
      <w:rFonts w:ascii="Symbol" w:eastAsia="Arial" w:hAnsi="Symbol" w:cs="Symbol"/>
      <w:sz w:val="20"/>
    </w:rPr>
  </w:style>
  <w:style w:type="character" w:customStyle="1" w:styleId="WW8Num134z1">
    <w:name w:val="WW8Num134z1"/>
    <w:rPr>
      <w:rFonts w:ascii="Wingdings" w:eastAsia="Wingdings" w:hAnsi="Wingdings" w:cs="Courier New"/>
    </w:rPr>
  </w:style>
  <w:style w:type="character" w:customStyle="1" w:styleId="WW8Num135z0">
    <w:name w:val="WW8Num135z0"/>
    <w:rPr>
      <w:rFonts w:ascii="Symbol" w:eastAsia="Symbol" w:hAnsi="Symbol" w:cs="Symbol"/>
      <w:lang w:eastAsia="cs-CZ"/>
    </w:rPr>
  </w:style>
  <w:style w:type="character" w:customStyle="1" w:styleId="WW8Num135z1">
    <w:name w:val="WW8Num135z1"/>
    <w:rPr>
      <w:rFonts w:ascii="Courier New" w:eastAsia="Courier New" w:hAnsi="Courier New" w:cs="Courier New"/>
    </w:rPr>
  </w:style>
  <w:style w:type="character" w:customStyle="1" w:styleId="WW8Num135z2">
    <w:name w:val="WW8Num135z2"/>
    <w:rPr>
      <w:rFonts w:ascii="Wingdings" w:eastAsia="Wingdings" w:hAnsi="Wingdings" w:cs="Wingdings"/>
    </w:rPr>
  </w:style>
  <w:style w:type="character" w:customStyle="1" w:styleId="WW8Num136z0">
    <w:name w:val="WW8Num136z0"/>
    <w:rPr>
      <w:rFonts w:ascii="Wingdings" w:eastAsia="Wingdings" w:hAnsi="Wingdings" w:cs="Wingdings"/>
    </w:rPr>
  </w:style>
  <w:style w:type="character" w:customStyle="1" w:styleId="WW8Num136z1">
    <w:name w:val="WW8Num136z1"/>
    <w:rPr>
      <w:rFonts w:ascii="Wingdings" w:eastAsia="Wingdings" w:hAnsi="Wingdings" w:cs="Times New Roman"/>
    </w:rPr>
  </w:style>
  <w:style w:type="character" w:customStyle="1" w:styleId="WW8Num137z0">
    <w:name w:val="WW8Num137z0"/>
    <w:rPr>
      <w:rFonts w:ascii="Symbol" w:eastAsia="Arial" w:hAnsi="Symbol" w:cs="Symbol"/>
    </w:rPr>
  </w:style>
  <w:style w:type="character" w:customStyle="1" w:styleId="WW8Num137z1">
    <w:name w:val="WW8Num137z1"/>
    <w:rPr>
      <w:rFonts w:ascii="Courier New" w:eastAsia="Courier New" w:hAnsi="Courier New" w:cs="Courier New"/>
    </w:rPr>
  </w:style>
  <w:style w:type="character" w:customStyle="1" w:styleId="WW8Num137z2">
    <w:name w:val="WW8Num137z2"/>
    <w:rPr>
      <w:rFonts w:ascii="Wingdings" w:eastAsia="Wingdings" w:hAnsi="Wingdings" w:cs="Wingdings"/>
    </w:rPr>
  </w:style>
  <w:style w:type="character" w:customStyle="1" w:styleId="WW8Num138z0">
    <w:name w:val="WW8Num138z0"/>
    <w:rPr>
      <w:rFonts w:ascii="Symbol" w:eastAsia="Arial" w:hAnsi="Symbol" w:cs="Symbol"/>
    </w:rPr>
  </w:style>
  <w:style w:type="character" w:customStyle="1" w:styleId="WW8Num138z1">
    <w:name w:val="WW8Num138z1"/>
    <w:rPr>
      <w:rFonts w:ascii="Courier New" w:eastAsia="Courier New" w:hAnsi="Courier New" w:cs="Courier New"/>
    </w:rPr>
  </w:style>
  <w:style w:type="character" w:customStyle="1" w:styleId="WW8Num138z2">
    <w:name w:val="WW8Num138z2"/>
    <w:rPr>
      <w:rFonts w:ascii="Wingdings" w:eastAsia="Wingdings" w:hAnsi="Wingdings" w:cs="Wingdings"/>
    </w:rPr>
  </w:style>
  <w:style w:type="character" w:customStyle="1" w:styleId="WW8Num139z0">
    <w:name w:val="WW8Num139z0"/>
    <w:rPr>
      <w:rFonts w:ascii="Symbol" w:eastAsia="Calibri" w:hAnsi="Symbol" w:cs="Symbol"/>
      <w:lang w:eastAsia="cs-CZ"/>
    </w:rPr>
  </w:style>
  <w:style w:type="character" w:customStyle="1" w:styleId="WW8Num139z1">
    <w:name w:val="WW8Num139z1"/>
    <w:rPr>
      <w:rFonts w:ascii="Courier New" w:eastAsia="Courier New" w:hAnsi="Courier New" w:cs="Courier New"/>
    </w:rPr>
  </w:style>
  <w:style w:type="character" w:customStyle="1" w:styleId="WW8Num139z2">
    <w:name w:val="WW8Num139z2"/>
    <w:rPr>
      <w:rFonts w:ascii="Wingdings" w:eastAsia="Wingdings" w:hAnsi="Wingdings" w:cs="Wingdings"/>
    </w:rPr>
  </w:style>
  <w:style w:type="character" w:customStyle="1" w:styleId="WW8Num140z0">
    <w:name w:val="WW8Num140z0"/>
    <w:rPr>
      <w:rFonts w:ascii="Symbol" w:eastAsia="Arial" w:hAnsi="Symbol" w:cs="Symbol"/>
    </w:rPr>
  </w:style>
  <w:style w:type="character" w:customStyle="1" w:styleId="WW8Num140z1">
    <w:name w:val="WW8Num140z1"/>
    <w:rPr>
      <w:rFonts w:ascii="Wingdings" w:eastAsia="Wingdings" w:hAnsi="Wingdings" w:cs="Wingdings"/>
      <w:b/>
      <w:i w:val="0"/>
    </w:rPr>
  </w:style>
  <w:style w:type="character" w:customStyle="1" w:styleId="WW8Num122z3">
    <w:name w:val="WW8Num122z3"/>
  </w:style>
  <w:style w:type="character" w:customStyle="1" w:styleId="WW8Num122z4">
    <w:name w:val="WW8Num122z4"/>
  </w:style>
  <w:style w:type="character" w:customStyle="1" w:styleId="WW8Num122z5">
    <w:name w:val="WW8Num122z5"/>
  </w:style>
  <w:style w:type="character" w:customStyle="1" w:styleId="WW8Num122z6">
    <w:name w:val="WW8Num122z6"/>
  </w:style>
  <w:style w:type="character" w:customStyle="1" w:styleId="WW8Num122z7">
    <w:name w:val="WW8Num122z7"/>
  </w:style>
  <w:style w:type="character" w:customStyle="1" w:styleId="WW8Num122z8">
    <w:name w:val="WW8Num122z8"/>
  </w:style>
  <w:style w:type="character" w:customStyle="1" w:styleId="WW8Num42z1">
    <w:name w:val="WW8Num42z1"/>
    <w:rPr>
      <w:rFonts w:ascii="Wingdings" w:eastAsia="Wingdings" w:hAnsi="Wingdings" w:cs="OpenSymbol, 'Arial Unicode MS'"/>
      <w:lang w:val="cs-CZ"/>
    </w:rPr>
  </w:style>
  <w:style w:type="character" w:customStyle="1" w:styleId="WW8Num60z1">
    <w:name w:val="WW8Num60z1"/>
  </w:style>
  <w:style w:type="character" w:customStyle="1" w:styleId="WW8Num62z1">
    <w:name w:val="WW8Num62z1"/>
    <w:rPr>
      <w:rFonts w:ascii="Symbol" w:eastAsia="Symbol" w:hAnsi="Symbol" w:cs="OpenSymbol, 'Arial Unicode MS'"/>
    </w:rPr>
  </w:style>
  <w:style w:type="character" w:customStyle="1" w:styleId="WW8Num69z1">
    <w:name w:val="WW8Num69z1"/>
    <w:rPr>
      <w:rFonts w:ascii="Symbol" w:eastAsia="Symbol" w:hAnsi="Symbol" w:cs="OpenSymbol, 'Arial Unicode MS'"/>
    </w:rPr>
  </w:style>
  <w:style w:type="character" w:customStyle="1" w:styleId="WW8Num123z2">
    <w:name w:val="WW8Num123z2"/>
  </w:style>
  <w:style w:type="character" w:customStyle="1" w:styleId="WW8Num123z3">
    <w:name w:val="WW8Num123z3"/>
  </w:style>
  <w:style w:type="character" w:customStyle="1" w:styleId="WW8Num123z4">
    <w:name w:val="WW8Num123z4"/>
  </w:style>
  <w:style w:type="character" w:customStyle="1" w:styleId="WW8Num123z5">
    <w:name w:val="WW8Num123z5"/>
  </w:style>
  <w:style w:type="character" w:customStyle="1" w:styleId="WW8Num123z6">
    <w:name w:val="WW8Num123z6"/>
  </w:style>
  <w:style w:type="character" w:customStyle="1" w:styleId="WW8Num123z7">
    <w:name w:val="WW8Num123z7"/>
  </w:style>
  <w:style w:type="character" w:customStyle="1" w:styleId="WW8Num123z8">
    <w:name w:val="WW8Num123z8"/>
  </w:style>
  <w:style w:type="character" w:customStyle="1" w:styleId="WW8Num48z1">
    <w:name w:val="WW8Num48z1"/>
    <w:rPr>
      <w:rFonts w:ascii="Wingdings 2" w:eastAsia="Wingdings 2" w:hAnsi="Wingdings 2" w:cs="Courier New"/>
    </w:rPr>
  </w:style>
  <w:style w:type="character" w:customStyle="1" w:styleId="WW8Num70z1">
    <w:name w:val="WW8Num70z1"/>
    <w:rPr>
      <w:rFonts w:ascii="Symbol" w:eastAsia="Symbol" w:hAnsi="Symbol" w:cs="OpenSymbol, 'Arial Unicode MS'"/>
    </w:rPr>
  </w:style>
  <w:style w:type="character" w:customStyle="1" w:styleId="WW8Num71z1">
    <w:name w:val="WW8Num71z1"/>
    <w:rPr>
      <w:rFonts w:ascii="Symbol" w:eastAsia="Symbol" w:hAnsi="Symbol" w:cs="OpenSymbol, 'Arial Unicode MS'"/>
    </w:rPr>
  </w:style>
  <w:style w:type="character" w:customStyle="1" w:styleId="WW8Num49z1">
    <w:name w:val="WW8Num49z1"/>
    <w:rPr>
      <w:rFonts w:ascii="Courier New" w:eastAsia="Courier New" w:hAnsi="Courier New" w:cs="Courier New"/>
    </w:rPr>
  </w:style>
  <w:style w:type="character" w:customStyle="1" w:styleId="WW8Num72z1">
    <w:name w:val="WW8Num72z1"/>
    <w:rPr>
      <w:rFonts w:ascii="Symbol" w:eastAsia="Symbol" w:hAnsi="Symbol" w:cs="OpenSymbol, 'Arial Unicode MS'"/>
    </w:rPr>
  </w:style>
  <w:style w:type="character" w:customStyle="1" w:styleId="WW8Num55z1">
    <w:name w:val="WW8Num55z1"/>
    <w:rPr>
      <w:rFonts w:ascii="Wingdings 2" w:eastAsia="Wingdings 2" w:hAnsi="Wingdings 2" w:cs="Courier New"/>
    </w:rPr>
  </w:style>
  <w:style w:type="character" w:customStyle="1" w:styleId="WW8Num73z1">
    <w:name w:val="WW8Num73z1"/>
    <w:rPr>
      <w:rFonts w:ascii="Symbol" w:eastAsia="Symbol" w:hAnsi="Symbol" w:cs="OpenSymbol, 'Arial Unicode MS'"/>
    </w:rPr>
  </w:style>
  <w:style w:type="character" w:customStyle="1" w:styleId="WW8Num74z1">
    <w:name w:val="WW8Num74z1"/>
    <w:rPr>
      <w:rFonts w:ascii="Symbol" w:eastAsia="Symbol" w:hAnsi="Symbol" w:cs="OpenSymbol, 'Arial Unicode MS'"/>
    </w:rPr>
  </w:style>
  <w:style w:type="character" w:customStyle="1" w:styleId="WW8Num75z1">
    <w:name w:val="WW8Num75z1"/>
    <w:rPr>
      <w:rFonts w:ascii="Symbol" w:eastAsia="Symbol" w:hAnsi="Symbol" w:cs="OpenSymbol, 'Arial Unicode MS'"/>
    </w:rPr>
  </w:style>
  <w:style w:type="character" w:customStyle="1" w:styleId="WW8Num51z1">
    <w:name w:val="WW8Num51z1"/>
    <w:rPr>
      <w:rFonts w:ascii="Wingdings" w:eastAsia="Wingdings" w:hAnsi="Wingdings" w:cs="Arial"/>
    </w:rPr>
  </w:style>
  <w:style w:type="character" w:customStyle="1" w:styleId="WW8Num57z1">
    <w:name w:val="WW8Num57z1"/>
    <w:rPr>
      <w:rFonts w:ascii="Wingdings 2" w:eastAsia="Wingdings 2" w:hAnsi="Wingdings 2" w:cs="Courier New"/>
    </w:rPr>
  </w:style>
  <w:style w:type="character" w:customStyle="1" w:styleId="WW8Num76z1">
    <w:name w:val="WW8Num76z1"/>
    <w:rPr>
      <w:rFonts w:ascii="Symbol" w:eastAsia="Symbol" w:hAnsi="Symbol" w:cs="OpenSymbol, 'Arial Unicode MS'"/>
    </w:rPr>
  </w:style>
  <w:style w:type="character" w:customStyle="1" w:styleId="WW8Num77z1">
    <w:name w:val="WW8Num77z1"/>
    <w:rPr>
      <w:rFonts w:ascii="Symbol" w:eastAsia="Symbol" w:hAnsi="Symbol" w:cs="OpenSymbol, 'Arial Unicode MS'"/>
    </w:rPr>
  </w:style>
  <w:style w:type="character" w:customStyle="1" w:styleId="WW8Num28z1">
    <w:name w:val="WW8Num28z1"/>
    <w:rPr>
      <w:rFonts w:ascii="Courier New" w:eastAsia="Courier New" w:hAnsi="Courier New" w:cs="Courier New"/>
    </w:rPr>
  </w:style>
  <w:style w:type="character" w:customStyle="1" w:styleId="WW8Num78z1">
    <w:name w:val="WW8Num78z1"/>
    <w:rPr>
      <w:rFonts w:ascii="Symbol" w:eastAsia="Symbol" w:hAnsi="Symbol" w:cs="OpenSymbol, 'Arial Unicode MS'"/>
    </w:rPr>
  </w:style>
  <w:style w:type="character" w:customStyle="1" w:styleId="WW8Num80z1">
    <w:name w:val="WW8Num80z1"/>
    <w:rPr>
      <w:rFonts w:ascii="Symbol" w:eastAsia="Symbol" w:hAnsi="Symbol" w:cs="OpenSymbol, 'Arial Unicode MS'"/>
    </w:rPr>
  </w:style>
  <w:style w:type="character" w:customStyle="1" w:styleId="WW8Num82z1">
    <w:name w:val="WW8Num82z1"/>
    <w:rPr>
      <w:rFonts w:ascii="Symbol" w:eastAsia="Symbol" w:hAnsi="Symbol" w:cs="OpenSymbol, 'Arial Unicode MS'"/>
    </w:rPr>
  </w:style>
  <w:style w:type="character" w:customStyle="1" w:styleId="WW8Num84z1">
    <w:name w:val="WW8Num84z1"/>
    <w:rPr>
      <w:rFonts w:ascii="Symbol" w:eastAsia="Symbol" w:hAnsi="Symbol" w:cs="OpenSymbol, 'Arial Unicode MS'"/>
    </w:rPr>
  </w:style>
  <w:style w:type="character" w:customStyle="1" w:styleId="WW8Num85z1">
    <w:name w:val="WW8Num85z1"/>
    <w:rPr>
      <w:rFonts w:ascii="Symbol" w:eastAsia="Symbol" w:hAnsi="Symbol" w:cs="OpenSymbol, 'Arial Unicode MS'"/>
    </w:rPr>
  </w:style>
  <w:style w:type="character" w:customStyle="1" w:styleId="WW8Num86z1">
    <w:name w:val="WW8Num86z1"/>
    <w:rPr>
      <w:rFonts w:ascii="Symbol" w:eastAsia="Symbol" w:hAnsi="Symbol" w:cs="OpenSymbol, 'Arial Unicode MS'"/>
    </w:rPr>
  </w:style>
  <w:style w:type="character" w:customStyle="1" w:styleId="WW8Num87z1">
    <w:name w:val="WW8Num87z1"/>
    <w:rPr>
      <w:rFonts w:ascii="Symbol" w:eastAsia="Symbol" w:hAnsi="Symbol" w:cs="OpenSymbol, 'Arial Unicode MS'"/>
    </w:rPr>
  </w:style>
  <w:style w:type="character" w:customStyle="1" w:styleId="WW8Num88z1">
    <w:name w:val="WW8Num88z1"/>
    <w:rPr>
      <w:rFonts w:ascii="Symbol" w:eastAsia="Symbol" w:hAnsi="Symbol" w:cs="OpenSymbol, 'Arial Unicode MS'"/>
    </w:rPr>
  </w:style>
  <w:style w:type="character" w:customStyle="1" w:styleId="WW8Num89z1">
    <w:name w:val="WW8Num89z1"/>
    <w:rPr>
      <w:rFonts w:ascii="Symbol" w:eastAsia="Symbol" w:hAnsi="Symbol" w:cs="OpenSymbol, 'Arial Unicode MS'"/>
    </w:rPr>
  </w:style>
  <w:style w:type="character" w:customStyle="1" w:styleId="WW8Num35z2">
    <w:name w:val="WW8Num35z2"/>
  </w:style>
  <w:style w:type="character" w:customStyle="1" w:styleId="WW8Num35z3">
    <w:name w:val="WW8Num35z3"/>
  </w:style>
  <w:style w:type="character" w:customStyle="1" w:styleId="WW8Num35z4">
    <w:name w:val="WW8Num35z4"/>
  </w:style>
  <w:style w:type="character" w:customStyle="1" w:styleId="WW8Num35z5">
    <w:name w:val="WW8Num35z5"/>
  </w:style>
  <w:style w:type="character" w:customStyle="1" w:styleId="WW8Num35z6">
    <w:name w:val="WW8Num35z6"/>
  </w:style>
  <w:style w:type="character" w:customStyle="1" w:styleId="WW8Num35z7">
    <w:name w:val="WW8Num35z7"/>
  </w:style>
  <w:style w:type="character" w:customStyle="1" w:styleId="WW8Num35z8">
    <w:name w:val="WW8Num35z8"/>
  </w:style>
  <w:style w:type="character" w:customStyle="1" w:styleId="WW8Num27z1">
    <w:name w:val="WW8Num27z1"/>
    <w:rPr>
      <w:rFonts w:ascii="Symbol" w:eastAsia="Symbol" w:hAnsi="Symbol" w:cs="OpenSymbol, 'Arial Unicode MS'"/>
    </w:rPr>
  </w:style>
  <w:style w:type="character" w:customStyle="1" w:styleId="WW8Num46z2">
    <w:name w:val="WW8Num46z2"/>
  </w:style>
  <w:style w:type="character" w:customStyle="1" w:styleId="WW8Num46z3">
    <w:name w:val="WW8Num46z3"/>
  </w:style>
  <w:style w:type="character" w:customStyle="1" w:styleId="WW8Num46z4">
    <w:name w:val="WW8Num46z4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2">
    <w:name w:val="WW8Num47z2"/>
    <w:rPr>
      <w:rFonts w:ascii="Wingdings" w:eastAsia="Wingdings" w:hAnsi="Wingdings" w:cs="Wingdings"/>
    </w:rPr>
  </w:style>
  <w:style w:type="character" w:customStyle="1" w:styleId="WW8Num49z2">
    <w:name w:val="WW8Num49z2"/>
    <w:rPr>
      <w:rFonts w:ascii="Wingdings" w:eastAsia="Wingdings" w:hAnsi="Wingdings" w:cs="Wingdings"/>
    </w:rPr>
  </w:style>
  <w:style w:type="character" w:customStyle="1" w:styleId="WW8Num49z3">
    <w:name w:val="WW8Num49z3"/>
    <w:rPr>
      <w:rFonts w:ascii="Symbol" w:eastAsia="Symbol" w:hAnsi="Symbol" w:cs="Symbol"/>
    </w:rPr>
  </w:style>
  <w:style w:type="character" w:customStyle="1" w:styleId="WW8Num50z2">
    <w:name w:val="WW8Num50z2"/>
    <w:rPr>
      <w:rFonts w:ascii="Wingdings" w:eastAsia="Wingdings" w:hAnsi="Wingdings" w:cs="Wingdings"/>
    </w:rPr>
  </w:style>
  <w:style w:type="character" w:customStyle="1" w:styleId="WW8Num52z1">
    <w:name w:val="WW8Num52z1"/>
    <w:rPr>
      <w:rFonts w:ascii="Courier New" w:eastAsia="Courier New" w:hAnsi="Courier New" w:cs="Courier New"/>
    </w:rPr>
  </w:style>
  <w:style w:type="character" w:customStyle="1" w:styleId="WW8Num52z2">
    <w:name w:val="WW8Num52z2"/>
    <w:rPr>
      <w:rFonts w:ascii="Wingdings" w:eastAsia="Wingdings" w:hAnsi="Wingdings" w:cs="Wingdings"/>
    </w:rPr>
  </w:style>
  <w:style w:type="character" w:customStyle="1" w:styleId="WW8Num52z3">
    <w:name w:val="WW8Num52z3"/>
    <w:rPr>
      <w:rFonts w:ascii="Symbol" w:eastAsia="Symbol" w:hAnsi="Symbol" w:cs="Symbol"/>
    </w:rPr>
  </w:style>
  <w:style w:type="character" w:customStyle="1" w:styleId="WW8Num53z1">
    <w:name w:val="WW8Num53z1"/>
    <w:rPr>
      <w:rFonts w:ascii="Courier New" w:eastAsia="Courier New" w:hAnsi="Courier New" w:cs="Courier New"/>
    </w:rPr>
  </w:style>
  <w:style w:type="character" w:customStyle="1" w:styleId="WW8Num53z2">
    <w:name w:val="WW8Num53z2"/>
    <w:rPr>
      <w:rFonts w:ascii="Wingdings" w:eastAsia="Wingdings" w:hAnsi="Wingdings" w:cs="Wingdings"/>
    </w:rPr>
  </w:style>
  <w:style w:type="character" w:customStyle="1" w:styleId="WW8Num53z3">
    <w:name w:val="WW8Num53z3"/>
    <w:rPr>
      <w:rFonts w:ascii="Symbol" w:eastAsia="Symbol" w:hAnsi="Symbol" w:cs="Symbol"/>
    </w:rPr>
  </w:style>
  <w:style w:type="character" w:customStyle="1" w:styleId="WW8Num54z1">
    <w:name w:val="WW8Num54z1"/>
  </w:style>
  <w:style w:type="character" w:customStyle="1" w:styleId="WW8Num54z2">
    <w:name w:val="WW8Num54z2"/>
  </w:style>
  <w:style w:type="character" w:customStyle="1" w:styleId="WW8Num54z3">
    <w:name w:val="WW8Num54z3"/>
  </w:style>
  <w:style w:type="character" w:customStyle="1" w:styleId="WW8Num54z4">
    <w:name w:val="WW8Num54z4"/>
  </w:style>
  <w:style w:type="character" w:customStyle="1" w:styleId="WW8Num54z5">
    <w:name w:val="WW8Num54z5"/>
  </w:style>
  <w:style w:type="character" w:customStyle="1" w:styleId="WW8Num54z6">
    <w:name w:val="WW8Num54z6"/>
  </w:style>
  <w:style w:type="character" w:customStyle="1" w:styleId="WW8Num54z7">
    <w:name w:val="WW8Num54z7"/>
  </w:style>
  <w:style w:type="character" w:customStyle="1" w:styleId="WW8Num54z8">
    <w:name w:val="WW8Num54z8"/>
  </w:style>
  <w:style w:type="character" w:customStyle="1" w:styleId="WW8Num56z1">
    <w:name w:val="WW8Num56z1"/>
    <w:rPr>
      <w:rFonts w:ascii="Courier New" w:eastAsia="Courier New" w:hAnsi="Courier New" w:cs="Courier New"/>
    </w:rPr>
  </w:style>
  <w:style w:type="character" w:customStyle="1" w:styleId="WW8Num56z2">
    <w:name w:val="WW8Num56z2"/>
    <w:rPr>
      <w:rFonts w:ascii="Wingdings" w:eastAsia="Wingdings" w:hAnsi="Wingdings" w:cs="Wingdings"/>
    </w:rPr>
  </w:style>
  <w:style w:type="character" w:customStyle="1" w:styleId="WW8Num56z3">
    <w:name w:val="WW8Num56z3"/>
    <w:rPr>
      <w:rFonts w:ascii="Symbol" w:eastAsia="Symbol" w:hAnsi="Symbol" w:cs="Symbol"/>
    </w:rPr>
  </w:style>
  <w:style w:type="character" w:customStyle="1" w:styleId="WW8Num58z2">
    <w:name w:val="WW8Num58z2"/>
  </w:style>
  <w:style w:type="character" w:customStyle="1" w:styleId="WW8Num58z3">
    <w:name w:val="WW8Num58z3"/>
  </w:style>
  <w:style w:type="character" w:customStyle="1" w:styleId="WW8Num58z4">
    <w:name w:val="WW8Num58z4"/>
  </w:style>
  <w:style w:type="character" w:customStyle="1" w:styleId="WW8Num58z5">
    <w:name w:val="WW8Num58z5"/>
  </w:style>
  <w:style w:type="character" w:customStyle="1" w:styleId="WW8Num58z6">
    <w:name w:val="WW8Num58z6"/>
  </w:style>
  <w:style w:type="character" w:customStyle="1" w:styleId="WW8Num58z7">
    <w:name w:val="WW8Num58z7"/>
  </w:style>
  <w:style w:type="character" w:customStyle="1" w:styleId="WW8Num58z8">
    <w:name w:val="WW8Num58z8"/>
  </w:style>
  <w:style w:type="character" w:customStyle="1" w:styleId="WW8Num59z2">
    <w:name w:val="WW8Num59z2"/>
  </w:style>
  <w:style w:type="character" w:customStyle="1" w:styleId="WW8Num59z3">
    <w:name w:val="WW8Num59z3"/>
  </w:style>
  <w:style w:type="character" w:customStyle="1" w:styleId="WW8Num59z4">
    <w:name w:val="WW8Num59z4"/>
  </w:style>
  <w:style w:type="character" w:customStyle="1" w:styleId="WW8Num59z5">
    <w:name w:val="WW8Num59z5"/>
  </w:style>
  <w:style w:type="character" w:customStyle="1" w:styleId="WW8Num59z6">
    <w:name w:val="WW8Num59z6"/>
  </w:style>
  <w:style w:type="character" w:customStyle="1" w:styleId="WW8Num59z7">
    <w:name w:val="WW8Num59z7"/>
  </w:style>
  <w:style w:type="character" w:customStyle="1" w:styleId="WW8Num59z8">
    <w:name w:val="WW8Num59z8"/>
  </w:style>
  <w:style w:type="character" w:customStyle="1" w:styleId="WW8Num60z2">
    <w:name w:val="WW8Num60z2"/>
  </w:style>
  <w:style w:type="character" w:customStyle="1" w:styleId="WW8Num60z3">
    <w:name w:val="WW8Num60z3"/>
  </w:style>
  <w:style w:type="character" w:customStyle="1" w:styleId="WW8Num60z4">
    <w:name w:val="WW8Num60z4"/>
  </w:style>
  <w:style w:type="character" w:customStyle="1" w:styleId="WW8Num60z5">
    <w:name w:val="WW8Num60z5"/>
  </w:style>
  <w:style w:type="character" w:customStyle="1" w:styleId="WW8Num60z6">
    <w:name w:val="WW8Num60z6"/>
  </w:style>
  <w:style w:type="character" w:customStyle="1" w:styleId="WW8Num60z7">
    <w:name w:val="WW8Num60z7"/>
  </w:style>
  <w:style w:type="character" w:customStyle="1" w:styleId="WW8Num60z8">
    <w:name w:val="WW8Num60z8"/>
  </w:style>
  <w:style w:type="character" w:customStyle="1" w:styleId="WW8Num61z2">
    <w:name w:val="WW8Num61z2"/>
    <w:rPr>
      <w:rFonts w:ascii="Wingdings" w:eastAsia="Wingdings" w:hAnsi="Wingdings" w:cs="Wingdings"/>
    </w:rPr>
  </w:style>
  <w:style w:type="character" w:customStyle="1" w:styleId="WW8Num61z3">
    <w:name w:val="WW8Num61z3"/>
    <w:rPr>
      <w:rFonts w:ascii="Symbol" w:eastAsia="Symbol" w:hAnsi="Symbol" w:cs="Symbol"/>
    </w:rPr>
  </w:style>
  <w:style w:type="character" w:customStyle="1" w:styleId="Standardnpsmoodstavce10">
    <w:name w:val="Standardní písmo odstavce10"/>
  </w:style>
  <w:style w:type="character" w:customStyle="1" w:styleId="WW8Num29z2">
    <w:name w:val="WW8Num29z2"/>
    <w:rPr>
      <w:rFonts w:ascii="Wingdings" w:eastAsia="Wingdings" w:hAnsi="Wingdings" w:cs="Wingdings"/>
    </w:rPr>
  </w:style>
  <w:style w:type="character" w:customStyle="1" w:styleId="WW8Num29z3">
    <w:name w:val="WW8Num29z3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6z2">
    <w:name w:val="WW8Num36z2"/>
  </w:style>
  <w:style w:type="character" w:customStyle="1" w:styleId="WW8Num36z3">
    <w:name w:val="WW8Num36z3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36z6">
    <w:name w:val="WW8Num36z6"/>
  </w:style>
  <w:style w:type="character" w:customStyle="1" w:styleId="WW8Num36z7">
    <w:name w:val="WW8Num36z7"/>
  </w:style>
  <w:style w:type="character" w:customStyle="1" w:styleId="WW8Num36z8">
    <w:name w:val="WW8Num36z8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-Absatz-Standardschriftart111111111111111111111111111111111111111111111111">
    <w:name w:val="WW-Absatz-Standardschriftart111111111111111111111111111111111111111111111111"/>
  </w:style>
  <w:style w:type="character" w:customStyle="1" w:styleId="WW-Absatz-Standardschriftart1111111111111111111111111111111111111111111111111">
    <w:name w:val="WW-Absatz-Standardschriftart1111111111111111111111111111111111111111111111111"/>
  </w:style>
  <w:style w:type="character" w:customStyle="1" w:styleId="WW-Absatz-Standardschriftart11111111111111111111111111111111111111111111111111">
    <w:name w:val="WW-Absatz-Standardschriftart11111111111111111111111111111111111111111111111111"/>
  </w:style>
  <w:style w:type="character" w:customStyle="1" w:styleId="WW-Absatz-Standardschriftart111111111111111111111111111111111111111111111111111">
    <w:name w:val="WW-Absatz-Standardschriftart111111111111111111111111111111111111111111111111111"/>
  </w:style>
  <w:style w:type="character" w:customStyle="1" w:styleId="WW-Absatz-Standardschriftart1111111111111111111111111111111111111111111111111111">
    <w:name w:val="WW-Absatz-Standardschriftart1111111111111111111111111111111111111111111111111111"/>
  </w:style>
  <w:style w:type="character" w:customStyle="1" w:styleId="WW-Absatz-Standardschriftart11111111111111111111111111111111111111111111111111111">
    <w:name w:val="WW-Absatz-Standardschriftart11111111111111111111111111111111111111111111111111111"/>
  </w:style>
  <w:style w:type="character" w:customStyle="1" w:styleId="WW-Absatz-Standardschriftart111111111111111111111111111111111111111111111111111111">
    <w:name w:val="WW-Absatz-Standardschriftart111111111111111111111111111111111111111111111111111111"/>
  </w:style>
  <w:style w:type="character" w:customStyle="1" w:styleId="WW-Absatz-Standardschriftart1111111111111111111111111111111111111111111111111111111">
    <w:name w:val="WW-Absatz-Standardschriftart1111111111111111111111111111111111111111111111111111111"/>
  </w:style>
  <w:style w:type="character" w:customStyle="1" w:styleId="WW-Absatz-Standardschriftart11111111111111111111111111111111111111111111111111111111">
    <w:name w:val="WW-Absatz-Standardschriftart11111111111111111111111111111111111111111111111111111111"/>
  </w:style>
  <w:style w:type="character" w:customStyle="1" w:styleId="WW-Absatz-Standardschriftart111111111111111111111111111111111111111111111111111111111">
    <w:name w:val="WW-Absatz-Standardschriftart111111111111111111111111111111111111111111111111111111111"/>
  </w:style>
  <w:style w:type="character" w:customStyle="1" w:styleId="WW-Absatz-Standardschriftart1111111111111111111111111111111111111111111111111111111111">
    <w:name w:val="WW-Absatz-Standardschriftart1111111111111111111111111111111111111111111111111111111111"/>
  </w:style>
  <w:style w:type="character" w:customStyle="1" w:styleId="WW-Absatz-Standardschriftart11111111111111111111111111111111111111111111111111111111111">
    <w:name w:val="WW-Absatz-Standardschriftart11111111111111111111111111111111111111111111111111111111111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</w:style>
  <w:style w:type="character" w:customStyle="1" w:styleId="Standardnpsmoodstavce9">
    <w:name w:val="Standardní písmo odstavce9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</w:style>
  <w:style w:type="character" w:customStyle="1" w:styleId="Standardnpsmoodstavce8">
    <w:name w:val="Standardní písmo odstavce8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</w:style>
  <w:style w:type="character" w:customStyle="1" w:styleId="Standardnpsmoodstavce7">
    <w:name w:val="Standardní písmo odstavce7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</w:style>
  <w:style w:type="character" w:customStyle="1" w:styleId="Standardnpsmoodstavce6">
    <w:name w:val="Standardní písmo odstavce6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</w:style>
  <w:style w:type="character" w:customStyle="1" w:styleId="Standardnpsmoodstavce5">
    <w:name w:val="Standardní písmo odstavce5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</w:style>
  <w:style w:type="character" w:customStyle="1" w:styleId="Standardnpsmoodstavce4">
    <w:name w:val="Standardní písmo odstavce4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</w:style>
  <w:style w:type="character" w:customStyle="1" w:styleId="Standardnpsmoodstavce3">
    <w:name w:val="Standardní písmo odstavce3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"/>
  </w:style>
  <w:style w:type="character" w:customStyle="1" w:styleId="WW8Num11z2">
    <w:name w:val="WW8Num11z2"/>
    <w:rPr>
      <w:rFonts w:ascii="Wingdings" w:eastAsia="Wingdings" w:hAnsi="Wingdings" w:cs="Wingdings"/>
    </w:rPr>
  </w:style>
  <w:style w:type="character" w:customStyle="1" w:styleId="WW8Num12z2">
    <w:name w:val="WW8Num12z2"/>
    <w:rPr>
      <w:rFonts w:ascii="Wingdings" w:eastAsia="Wingdings" w:hAnsi="Wingdings" w:cs="Wingdings"/>
    </w:rPr>
  </w:style>
  <w:style w:type="character" w:customStyle="1" w:styleId="WW8Num13z2">
    <w:name w:val="WW8Num13z2"/>
    <w:rPr>
      <w:rFonts w:ascii="Wingdings" w:eastAsia="Wingdings" w:hAnsi="Wingdings" w:cs="Wingdings"/>
    </w:rPr>
  </w:style>
  <w:style w:type="character" w:customStyle="1" w:styleId="WW8Num13z3">
    <w:name w:val="WW8Num13z3"/>
    <w:rPr>
      <w:rFonts w:ascii="Symbol" w:eastAsia="Symbol" w:hAnsi="Symbol" w:cs="Symbol"/>
    </w:rPr>
  </w:style>
  <w:style w:type="character" w:customStyle="1" w:styleId="WW8Num14z2">
    <w:name w:val="WW8Num14z2"/>
    <w:rPr>
      <w:rFonts w:ascii="Wingdings" w:eastAsia="Wingdings" w:hAnsi="Wingdings" w:cs="Wingdings"/>
    </w:rPr>
  </w:style>
  <w:style w:type="character" w:customStyle="1" w:styleId="WW8Num15z2">
    <w:name w:val="WW8Num15z2"/>
    <w:rPr>
      <w:b/>
    </w:rPr>
  </w:style>
  <w:style w:type="character" w:customStyle="1" w:styleId="WW8Num16z2">
    <w:name w:val="WW8Num16z2"/>
    <w:rPr>
      <w:rFonts w:ascii="Wingdings" w:eastAsia="Wingdings" w:hAnsi="Wingdings" w:cs="Wingdings"/>
    </w:rPr>
  </w:style>
  <w:style w:type="character" w:customStyle="1" w:styleId="WW8Num17z2">
    <w:name w:val="WW8Num17z2"/>
    <w:rPr>
      <w:rFonts w:ascii="Wingdings" w:eastAsia="Wingdings" w:hAnsi="Wingdings" w:cs="Wingdings"/>
    </w:rPr>
  </w:style>
  <w:style w:type="character" w:customStyle="1" w:styleId="WW8Num18z2">
    <w:name w:val="WW8Num18z2"/>
    <w:rPr>
      <w:rFonts w:ascii="Wingdings" w:eastAsia="Wingdings" w:hAnsi="Wingdings" w:cs="Wingdings"/>
    </w:rPr>
  </w:style>
  <w:style w:type="character" w:customStyle="1" w:styleId="WW8Num18z3">
    <w:name w:val="WW8Num18z3"/>
    <w:rPr>
      <w:rFonts w:ascii="Symbol" w:eastAsia="Symbol" w:hAnsi="Symbol" w:cs="Symbol"/>
    </w:rPr>
  </w:style>
  <w:style w:type="character" w:customStyle="1" w:styleId="WW8Num20z2">
    <w:name w:val="WW8Num20z2"/>
    <w:rPr>
      <w:rFonts w:ascii="Wingdings" w:eastAsia="Wingdings" w:hAnsi="Wingdings" w:cs="Wingdings"/>
    </w:rPr>
  </w:style>
  <w:style w:type="character" w:customStyle="1" w:styleId="WW8Num21z2">
    <w:name w:val="WW8Num21z2"/>
    <w:rPr>
      <w:rFonts w:ascii="Wingdings" w:eastAsia="Wingdings" w:hAnsi="Wingdings" w:cs="Wingdings"/>
    </w:rPr>
  </w:style>
  <w:style w:type="character" w:customStyle="1" w:styleId="WW8Num21z3">
    <w:name w:val="WW8Num21z3"/>
    <w:rPr>
      <w:rFonts w:ascii="Symbol" w:eastAsia="Symbol" w:hAnsi="Symbol" w:cs="Symbol"/>
    </w:rPr>
  </w:style>
  <w:style w:type="character" w:customStyle="1" w:styleId="WW8Num22z1">
    <w:name w:val="WW8Num22z1"/>
    <w:rPr>
      <w:rFonts w:ascii="Courier New" w:eastAsia="Courier New" w:hAnsi="Courier New" w:cs="Courier New"/>
    </w:rPr>
  </w:style>
  <w:style w:type="character" w:customStyle="1" w:styleId="WW8Num22z2">
    <w:name w:val="WW8Num22z2"/>
    <w:rPr>
      <w:rFonts w:ascii="Wingdings" w:eastAsia="Wingdings" w:hAnsi="Wingdings" w:cs="Wingdings"/>
    </w:rPr>
  </w:style>
  <w:style w:type="character" w:customStyle="1" w:styleId="WW8Num24z2">
    <w:name w:val="WW8Num24z2"/>
    <w:rPr>
      <w:rFonts w:ascii="Times New Roman" w:eastAsia="Times New Roman" w:hAnsi="Times New Roman" w:cs="Times New Roman"/>
    </w:rPr>
  </w:style>
  <w:style w:type="character" w:customStyle="1" w:styleId="WW8Num25z2">
    <w:name w:val="WW8Num25z2"/>
    <w:rPr>
      <w:rFonts w:ascii="Wingdings" w:eastAsia="Wingdings" w:hAnsi="Wingdings" w:cs="Wingdings"/>
    </w:rPr>
  </w:style>
  <w:style w:type="character" w:customStyle="1" w:styleId="Standardnpsmoodstavce2">
    <w:name w:val="Standardní písmo odstavce2"/>
  </w:style>
  <w:style w:type="character" w:customStyle="1" w:styleId="WW-Absatz-Standardschriftart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"/>
  </w:style>
  <w:style w:type="character" w:customStyle="1" w:styleId="WW8Num10z2">
    <w:name w:val="WW8Num10z2"/>
    <w:rPr>
      <w:rFonts w:ascii="Wingdings" w:eastAsia="Wingdings" w:hAnsi="Wingdings" w:cs="Wingdings"/>
    </w:rPr>
  </w:style>
  <w:style w:type="character" w:customStyle="1" w:styleId="WW-Absatz-Standardschriftart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11111111111111111111111"/>
  </w:style>
  <w:style w:type="character" w:customStyle="1" w:styleId="WW8Num4z2">
    <w:name w:val="WW8Num4z2"/>
    <w:rPr>
      <w:rFonts w:ascii="Wingdings" w:eastAsia="Wingdings" w:hAnsi="Wingdings" w:cs="Wingdings"/>
    </w:rPr>
  </w:style>
  <w:style w:type="character" w:customStyle="1" w:styleId="WW8Num6z2">
    <w:name w:val="WW8Num6z2"/>
    <w:rPr>
      <w:rFonts w:ascii="Wingdings" w:eastAsia="Wingdings" w:hAnsi="Wingdings" w:cs="Wingdings"/>
    </w:rPr>
  </w:style>
  <w:style w:type="character" w:customStyle="1" w:styleId="WW8Num8z2">
    <w:name w:val="WW8Num8z2"/>
    <w:rPr>
      <w:rFonts w:ascii="Wingdings" w:eastAsia="Wingdings" w:hAnsi="Wingdings" w:cs="Wingdings"/>
    </w:rPr>
  </w:style>
  <w:style w:type="character" w:customStyle="1" w:styleId="WW8Num12z3">
    <w:name w:val="WW8Num12z3"/>
    <w:rPr>
      <w:rFonts w:ascii="Symbol" w:eastAsia="Symbol" w:hAnsi="Symbol" w:cs="Symbol"/>
    </w:rPr>
  </w:style>
  <w:style w:type="character" w:customStyle="1" w:styleId="Standardnpsmoodstavce1">
    <w:name w:val="Standardní písmo odstavce1"/>
  </w:style>
  <w:style w:type="character" w:styleId="slostrnky">
    <w:name w:val="page number"/>
    <w:basedOn w:val="Standardnpsmoodstavce1"/>
  </w:style>
  <w:style w:type="character" w:customStyle="1" w:styleId="TextkomenteChar">
    <w:name w:val="Text komentáře Char"/>
    <w:basedOn w:val="Standardnpsmoodstavce1"/>
  </w:style>
  <w:style w:type="character" w:customStyle="1" w:styleId="NzevChar">
    <w:name w:val="Název Char"/>
    <w:rPr>
      <w:rFonts w:ascii="Arial" w:eastAsia="Arial" w:hAnsi="Arial" w:cs="Arial"/>
      <w:b/>
      <w:kern w:val="3"/>
      <w:sz w:val="32"/>
    </w:rPr>
  </w:style>
  <w:style w:type="character" w:customStyle="1" w:styleId="TextpoznpodarouChar">
    <w:name w:val="Text pozn. pod čarou Char"/>
    <w:basedOn w:val="Standardnpsmoodstavce1"/>
  </w:style>
  <w:style w:type="character" w:customStyle="1" w:styleId="FootnoteSymbol">
    <w:name w:val="Footnote Symbol"/>
    <w:rPr>
      <w:position w:val="0"/>
      <w:vertAlign w:val="superscript"/>
    </w:rPr>
  </w:style>
  <w:style w:type="character" w:customStyle="1" w:styleId="TextodstavceCharChar">
    <w:name w:val="Text odstavce Char Char"/>
    <w:rPr>
      <w:sz w:val="24"/>
      <w:lang w:val="cs-CZ" w:bidi="ar-SA"/>
    </w:rPr>
  </w:style>
  <w:style w:type="character" w:customStyle="1" w:styleId="Internetlink">
    <w:name w:val="Internet link"/>
    <w:rPr>
      <w:color w:val="0000FF"/>
      <w:u w:val="single"/>
    </w:rPr>
  </w:style>
  <w:style w:type="character" w:customStyle="1" w:styleId="b-StylCharChar">
    <w:name w:val="b-Styl Char Char"/>
    <w:rPr>
      <w:sz w:val="22"/>
      <w:lang w:val="cs-CZ" w:bidi="ar-SA"/>
    </w:rPr>
  </w:style>
  <w:style w:type="character" w:customStyle="1" w:styleId="tunproloenznak">
    <w:name w:val="tunproloenznak"/>
    <w:basedOn w:val="Standardnpsmoodstavce1"/>
  </w:style>
  <w:style w:type="character" w:customStyle="1" w:styleId="spelle">
    <w:name w:val="spelle"/>
    <w:basedOn w:val="Standardnpsmoodstavce1"/>
  </w:style>
  <w:style w:type="character" w:customStyle="1" w:styleId="b-StylChar">
    <w:name w:val="b-Styl Char"/>
    <w:rPr>
      <w:sz w:val="22"/>
      <w:lang w:val="cs-CZ" w:bidi="ar-SA"/>
    </w:rPr>
  </w:style>
  <w:style w:type="character" w:customStyle="1" w:styleId="a-StylChar">
    <w:name w:val="a-Styl Char"/>
    <w:rPr>
      <w:sz w:val="22"/>
      <w:lang w:val="cs-CZ" w:bidi="ar-SA"/>
    </w:rPr>
  </w:style>
  <w:style w:type="character" w:customStyle="1" w:styleId="Styl-oChar">
    <w:name w:val="Styl-o Char"/>
    <w:rPr>
      <w:sz w:val="22"/>
      <w:lang w:val="cs-CZ" w:bidi="ar-SA"/>
    </w:rPr>
  </w:style>
  <w:style w:type="character" w:customStyle="1" w:styleId="StrongEmphasis">
    <w:name w:val="Strong Emphasis"/>
    <w:rPr>
      <w:b/>
      <w:bCs/>
    </w:rPr>
  </w:style>
  <w:style w:type="character" w:customStyle="1" w:styleId="Styl2Char">
    <w:name w:val="Styl2 Char"/>
    <w:rPr>
      <w:rFonts w:ascii="Arial" w:eastAsia="Arial" w:hAnsi="Arial" w:cs="Arial"/>
      <w:sz w:val="24"/>
      <w:szCs w:val="24"/>
      <w:u w:val="single"/>
    </w:rPr>
  </w:style>
  <w:style w:type="character" w:customStyle="1" w:styleId="ProsttextChar">
    <w:name w:val="Prostý text Char"/>
    <w:rPr>
      <w:rFonts w:ascii="Courier New" w:eastAsia="Courier New" w:hAnsi="Courier New" w:cs="Courier New"/>
    </w:rPr>
  </w:style>
  <w:style w:type="character" w:customStyle="1" w:styleId="Znakapoznpodarou1">
    <w:name w:val="Značka pozn. pod čarou1"/>
    <w:rPr>
      <w:position w:val="0"/>
      <w:vertAlign w:val="superscript"/>
    </w:rPr>
  </w:style>
  <w:style w:type="character" w:customStyle="1" w:styleId="EndnoteSymbol">
    <w:name w:val="Endnote Symbol"/>
    <w:rPr>
      <w:position w:val="0"/>
      <w:vertAlign w:val="superscript"/>
    </w:rPr>
  </w:style>
  <w:style w:type="character" w:customStyle="1" w:styleId="WW-Znakyprovysvtlivky">
    <w:name w:val="WW-Znaky pro vysvětlivky"/>
  </w:style>
  <w:style w:type="character" w:customStyle="1" w:styleId="Odkaznavysvtlivky1">
    <w:name w:val="Odkaz na vysvětlivky1"/>
    <w:rPr>
      <w:position w:val="0"/>
      <w:vertAlign w:val="superscript"/>
    </w:rPr>
  </w:style>
  <w:style w:type="character" w:customStyle="1" w:styleId="BulletSymbols">
    <w:name w:val="Bullet Symbols"/>
    <w:rPr>
      <w:rFonts w:ascii="OpenSymbol, 'Arial Unicode MS'" w:eastAsia="OpenSymbol, 'Arial Unicode MS'" w:hAnsi="OpenSymbol, 'Arial Unicode MS'" w:cs="OpenSymbol, 'Arial Unicode MS'"/>
    </w:rPr>
  </w:style>
  <w:style w:type="character" w:customStyle="1" w:styleId="NumberingSymbols">
    <w:name w:val="Numbering Symbols"/>
  </w:style>
  <w:style w:type="character" w:customStyle="1" w:styleId="OdstavecCharChar">
    <w:name w:val="Odstavec Char Char"/>
    <w:rPr>
      <w:rFonts w:eastAsia="MS Mincho"/>
      <w:sz w:val="24"/>
    </w:rPr>
  </w:style>
  <w:style w:type="character" w:customStyle="1" w:styleId="WW8Num14z3">
    <w:name w:val="WW8Num14z3"/>
    <w:rPr>
      <w:rFonts w:ascii="Symbol" w:eastAsia="Symbol" w:hAnsi="Symbol" w:cs="Symbol"/>
    </w:rPr>
  </w:style>
  <w:style w:type="character" w:customStyle="1" w:styleId="WW8Num28z2">
    <w:name w:val="WW8Num28z2"/>
    <w:rPr>
      <w:rFonts w:ascii="Wingdings" w:eastAsia="Wingdings" w:hAnsi="Wingdings" w:cs="Wingdings"/>
    </w:rPr>
  </w:style>
  <w:style w:type="character" w:styleId="Zdraznn">
    <w:name w:val="Emphasis"/>
    <w:rPr>
      <w:i/>
      <w:iCs/>
    </w:rPr>
  </w:style>
  <w:style w:type="character" w:customStyle="1" w:styleId="WW8Num19z2">
    <w:name w:val="WW8Num19z2"/>
    <w:rPr>
      <w:rFonts w:ascii="Wingdings" w:eastAsia="Wingdings" w:hAnsi="Wingdings" w:cs="Wingdings"/>
    </w:rPr>
  </w:style>
  <w:style w:type="character" w:customStyle="1" w:styleId="TextbublinyChar">
    <w:name w:val="Text bubliny Char"/>
    <w:rPr>
      <w:rFonts w:ascii="Tahoma" w:eastAsia="Tahoma" w:hAnsi="Tahoma" w:cs="Tahoma"/>
      <w:sz w:val="16"/>
      <w:szCs w:val="16"/>
    </w:rPr>
  </w:style>
  <w:style w:type="character" w:customStyle="1" w:styleId="FormtovanvHTMLChar">
    <w:name w:val="Formátovaný v HTML Char"/>
    <w:rPr>
      <w:rFonts w:ascii="Courier New" w:eastAsia="Courier New" w:hAnsi="Courier New" w:cs="Courier New"/>
    </w:rPr>
  </w:style>
  <w:style w:type="character" w:customStyle="1" w:styleId="Zkladntextodsazen2Char">
    <w:name w:val="Základní text odsazený 2 Char"/>
  </w:style>
  <w:style w:type="character" w:customStyle="1" w:styleId="ProsttextChar1">
    <w:name w:val="Prostý text Char1"/>
    <w:rPr>
      <w:rFonts w:ascii="Courier New" w:eastAsia="Courier New" w:hAnsi="Courier New" w:cs="Courier New"/>
    </w:rPr>
  </w:style>
  <w:style w:type="character" w:customStyle="1" w:styleId="Zkladntext25">
    <w:name w:val="Základní text (25)_"/>
    <w:rPr>
      <w:sz w:val="22"/>
      <w:szCs w:val="22"/>
      <w:shd w:val="clear" w:color="auto" w:fill="FFFFFF"/>
    </w:rPr>
  </w:style>
  <w:style w:type="character" w:customStyle="1" w:styleId="Zkladntext3Char">
    <w:name w:val="Základní text 3 Char"/>
    <w:rPr>
      <w:sz w:val="16"/>
      <w:szCs w:val="16"/>
    </w:rPr>
  </w:style>
  <w:style w:type="character" w:customStyle="1" w:styleId="Zkladntextodsazen2Char1">
    <w:name w:val="Základní text odsazený 2 Char1"/>
  </w:style>
  <w:style w:type="character" w:customStyle="1" w:styleId="FontStyle44">
    <w:name w:val="Font Style44"/>
    <w:basedOn w:val="Standardnpsmoodstavce"/>
    <w:rPr>
      <w:rFonts w:ascii="Calibri" w:eastAsia="Calibri" w:hAnsi="Calibri" w:cs="Calibri"/>
      <w:sz w:val="24"/>
      <w:szCs w:val="24"/>
    </w:rPr>
  </w:style>
  <w:style w:type="character" w:customStyle="1" w:styleId="FontStyle17">
    <w:name w:val="Font Style17"/>
    <w:rPr>
      <w:rFonts w:ascii="Times New Roman" w:eastAsia="Times New Roman" w:hAnsi="Times New Roman" w:cs="Times New Roman"/>
      <w:b/>
      <w:bCs/>
      <w:sz w:val="16"/>
      <w:szCs w:val="16"/>
    </w:rPr>
  </w:style>
  <w:style w:type="numbering" w:customStyle="1" w:styleId="WW8Num1">
    <w:name w:val="WW8Num1"/>
    <w:basedOn w:val="Bezseznamu"/>
    <w:pPr>
      <w:numPr>
        <w:numId w:val="1"/>
      </w:numPr>
    </w:pPr>
  </w:style>
  <w:style w:type="numbering" w:customStyle="1" w:styleId="WW8Num2">
    <w:name w:val="WW8Num2"/>
    <w:basedOn w:val="Bezseznamu"/>
    <w:pPr>
      <w:numPr>
        <w:numId w:val="2"/>
      </w:numPr>
    </w:pPr>
  </w:style>
  <w:style w:type="numbering" w:customStyle="1" w:styleId="WW8Num3">
    <w:name w:val="WW8Num3"/>
    <w:basedOn w:val="Bezseznamu"/>
    <w:pPr>
      <w:numPr>
        <w:numId w:val="3"/>
      </w:numPr>
    </w:pPr>
  </w:style>
  <w:style w:type="numbering" w:customStyle="1" w:styleId="WW8Num4">
    <w:name w:val="WW8Num4"/>
    <w:basedOn w:val="Bezseznamu"/>
    <w:pPr>
      <w:numPr>
        <w:numId w:val="4"/>
      </w:numPr>
    </w:pPr>
  </w:style>
  <w:style w:type="numbering" w:customStyle="1" w:styleId="WW8Num5">
    <w:name w:val="WW8Num5"/>
    <w:basedOn w:val="Bezseznamu"/>
    <w:pPr>
      <w:numPr>
        <w:numId w:val="5"/>
      </w:numPr>
    </w:pPr>
  </w:style>
  <w:style w:type="numbering" w:customStyle="1" w:styleId="WW8Num6">
    <w:name w:val="WW8Num6"/>
    <w:basedOn w:val="Bezseznamu"/>
    <w:pPr>
      <w:numPr>
        <w:numId w:val="6"/>
      </w:numPr>
    </w:pPr>
  </w:style>
  <w:style w:type="numbering" w:customStyle="1" w:styleId="WW8Num7">
    <w:name w:val="WW8Num7"/>
    <w:basedOn w:val="Bezseznamu"/>
    <w:pPr>
      <w:numPr>
        <w:numId w:val="7"/>
      </w:numPr>
    </w:pPr>
  </w:style>
  <w:style w:type="numbering" w:customStyle="1" w:styleId="WW8Num8">
    <w:name w:val="WW8Num8"/>
    <w:basedOn w:val="Bezseznamu"/>
    <w:pPr>
      <w:numPr>
        <w:numId w:val="8"/>
      </w:numPr>
    </w:pPr>
  </w:style>
  <w:style w:type="numbering" w:customStyle="1" w:styleId="WW8Num9">
    <w:name w:val="WW8Num9"/>
    <w:basedOn w:val="Bezseznamu"/>
    <w:pPr>
      <w:numPr>
        <w:numId w:val="9"/>
      </w:numPr>
    </w:pPr>
  </w:style>
  <w:style w:type="numbering" w:customStyle="1" w:styleId="WW8Num10">
    <w:name w:val="WW8Num10"/>
    <w:basedOn w:val="Bezseznamu"/>
    <w:pPr>
      <w:numPr>
        <w:numId w:val="10"/>
      </w:numPr>
    </w:pPr>
  </w:style>
  <w:style w:type="numbering" w:customStyle="1" w:styleId="WW8Num11">
    <w:name w:val="WW8Num11"/>
    <w:basedOn w:val="Bezseznamu"/>
    <w:pPr>
      <w:numPr>
        <w:numId w:val="11"/>
      </w:numPr>
    </w:pPr>
  </w:style>
  <w:style w:type="numbering" w:customStyle="1" w:styleId="WW8Num12">
    <w:name w:val="WW8Num12"/>
    <w:basedOn w:val="Bezseznamu"/>
    <w:pPr>
      <w:numPr>
        <w:numId w:val="12"/>
      </w:numPr>
    </w:pPr>
  </w:style>
  <w:style w:type="numbering" w:customStyle="1" w:styleId="WW8Num13">
    <w:name w:val="WW8Num13"/>
    <w:basedOn w:val="Bezseznamu"/>
    <w:pPr>
      <w:numPr>
        <w:numId w:val="13"/>
      </w:numPr>
    </w:pPr>
  </w:style>
  <w:style w:type="numbering" w:customStyle="1" w:styleId="WW8Num14">
    <w:name w:val="WW8Num14"/>
    <w:basedOn w:val="Bezseznamu"/>
    <w:pPr>
      <w:numPr>
        <w:numId w:val="14"/>
      </w:numPr>
    </w:pPr>
  </w:style>
  <w:style w:type="numbering" w:customStyle="1" w:styleId="WW8Num15">
    <w:name w:val="WW8Num15"/>
    <w:basedOn w:val="Bezseznamu"/>
    <w:pPr>
      <w:numPr>
        <w:numId w:val="15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BC27B2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unhideWhenUsed/>
    <w:rsid w:val="00BC27B2"/>
    <w:rPr>
      <w:rFonts w:cs="Mangal"/>
      <w:sz w:val="20"/>
      <w:szCs w:val="18"/>
    </w:rPr>
  </w:style>
  <w:style w:type="character" w:customStyle="1" w:styleId="TextkomenteChar1">
    <w:name w:val="Text komentáře Char1"/>
    <w:basedOn w:val="Standardnpsmoodstavce"/>
    <w:link w:val="Textkomente"/>
    <w:uiPriority w:val="99"/>
    <w:rsid w:val="00BC27B2"/>
    <w:rPr>
      <w:rFonts w:cs="Mangal"/>
      <w:sz w:val="20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C27B2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BC27B2"/>
    <w:rPr>
      <w:rFonts w:cs="Mangal"/>
      <w:b/>
      <w:bCs/>
      <w:sz w:val="20"/>
      <w:szCs w:val="18"/>
    </w:rPr>
  </w:style>
  <w:style w:type="paragraph" w:customStyle="1" w:styleId="Nadpisodstavce">
    <w:name w:val="Nadpis odstavce"/>
    <w:basedOn w:val="Normln"/>
    <w:rsid w:val="00B52024"/>
    <w:pPr>
      <w:widowControl/>
      <w:suppressAutoHyphens w:val="0"/>
      <w:autoSpaceDE w:val="0"/>
      <w:autoSpaceDN/>
      <w:spacing w:after="160" w:line="276" w:lineRule="auto"/>
      <w:ind w:left="-181"/>
      <w:textAlignment w:val="auto"/>
    </w:pPr>
    <w:rPr>
      <w:rFonts w:ascii="Tahoma" w:eastAsia="Times New Roman" w:hAnsi="Tahoma" w:cs="Tahoma"/>
      <w:b/>
      <w:color w:val="000000"/>
      <w:kern w:val="0"/>
      <w:sz w:val="20"/>
      <w:szCs w:val="21"/>
      <w:u w:val="single"/>
    </w:rPr>
  </w:style>
  <w:style w:type="character" w:styleId="Hypertextovodkaz">
    <w:name w:val="Hyperlink"/>
    <w:basedOn w:val="Standardnpsmoodstavce"/>
    <w:uiPriority w:val="99"/>
    <w:unhideWhenUsed/>
    <w:rsid w:val="000D7101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D7101"/>
    <w:rPr>
      <w:color w:val="605E5C"/>
      <w:shd w:val="clear" w:color="auto" w:fill="E1DFDD"/>
    </w:rPr>
  </w:style>
  <w:style w:type="paragraph" w:customStyle="1" w:styleId="Obsahtabulky">
    <w:name w:val="Obsah tabulky"/>
    <w:basedOn w:val="Normln"/>
    <w:rsid w:val="009E3BE0"/>
    <w:pPr>
      <w:widowControl/>
      <w:suppressLineNumbers/>
      <w:autoSpaceDN/>
      <w:textAlignment w:val="auto"/>
    </w:pPr>
    <w:rPr>
      <w:rFonts w:eastAsia="Times New Roman" w:cs="Times New Roman"/>
      <w:kern w:val="0"/>
      <w:sz w:val="20"/>
      <w:szCs w:val="20"/>
      <w:lang w:eastAsia="ar-SA" w:bidi="ar-SA"/>
    </w:rPr>
  </w:style>
  <w:style w:type="table" w:styleId="Mkatabulky">
    <w:name w:val="Table Grid"/>
    <w:basedOn w:val="Normlntabulka"/>
    <w:uiPriority w:val="39"/>
    <w:rsid w:val="003D43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mailto:tomas.slavik@swarchitekti.cz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warchitekti.cz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1046B6-D3F5-4485-BBB6-7F13C35E6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1056</TotalTime>
  <Pages>18</Pages>
  <Words>3136</Words>
  <Characters>18507</Characters>
  <Application>Microsoft Office Word</Application>
  <DocSecurity>0</DocSecurity>
  <Lines>154</Lines>
  <Paragraphs>43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Tomáš Slavík</cp:lastModifiedBy>
  <cp:revision>1079</cp:revision>
  <cp:lastPrinted>2021-09-20T12:19:00Z</cp:lastPrinted>
  <dcterms:created xsi:type="dcterms:W3CDTF">2021-02-18T13:31:00Z</dcterms:created>
  <dcterms:modified xsi:type="dcterms:W3CDTF">2024-05-08T07:18:00Z</dcterms:modified>
</cp:coreProperties>
</file>